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772" w14:textId="2E5D9B98" w:rsidR="00B2104C" w:rsidRPr="00F15CD6" w:rsidRDefault="00B2104C" w:rsidP="00C2487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5CD6">
        <w:rPr>
          <w:rFonts w:ascii="Times New Roman" w:hAnsi="Times New Roman" w:cs="Times New Roman"/>
          <w:sz w:val="24"/>
          <w:szCs w:val="24"/>
        </w:rPr>
        <w:t>Утвержд</w:t>
      </w:r>
      <w:r w:rsidR="00136E4F" w:rsidRPr="00F15CD6">
        <w:rPr>
          <w:rFonts w:ascii="Times New Roman" w:hAnsi="Times New Roman" w:cs="Times New Roman"/>
          <w:sz w:val="24"/>
          <w:szCs w:val="24"/>
        </w:rPr>
        <w:t>е</w:t>
      </w:r>
      <w:r w:rsidRPr="00F15CD6">
        <w:rPr>
          <w:rFonts w:ascii="Times New Roman" w:hAnsi="Times New Roman" w:cs="Times New Roman"/>
          <w:sz w:val="24"/>
          <w:szCs w:val="24"/>
        </w:rPr>
        <w:t>но</w:t>
      </w:r>
      <w:r w:rsidRPr="00F15CD6">
        <w:rPr>
          <w:rFonts w:ascii="Times New Roman" w:hAnsi="Times New Roman" w:cs="Times New Roman"/>
          <w:sz w:val="24"/>
          <w:szCs w:val="24"/>
        </w:rPr>
        <w:tab/>
      </w:r>
    </w:p>
    <w:p w14:paraId="3EB88F34" w14:textId="504A6666" w:rsidR="00B2104C" w:rsidRPr="00F15CD6" w:rsidRDefault="00B2104C" w:rsidP="00C2487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5CD6">
        <w:rPr>
          <w:rFonts w:ascii="Times New Roman" w:hAnsi="Times New Roman" w:cs="Times New Roman"/>
          <w:sz w:val="24"/>
          <w:szCs w:val="24"/>
        </w:rPr>
        <w:t>постановлением</w:t>
      </w:r>
      <w:r w:rsidR="00C24870" w:rsidRPr="00F15CD6">
        <w:rPr>
          <w:rFonts w:ascii="Times New Roman" w:hAnsi="Times New Roman" w:cs="Times New Roman"/>
          <w:sz w:val="24"/>
          <w:szCs w:val="24"/>
        </w:rPr>
        <w:t xml:space="preserve"> </w:t>
      </w:r>
      <w:r w:rsidRPr="00F15CD6">
        <w:rPr>
          <w:rFonts w:ascii="Times New Roman" w:hAnsi="Times New Roman" w:cs="Times New Roman"/>
          <w:sz w:val="24"/>
          <w:szCs w:val="24"/>
        </w:rPr>
        <w:t xml:space="preserve">Президиума ВЭП  </w:t>
      </w:r>
    </w:p>
    <w:p w14:paraId="506817B4" w14:textId="4EACC1FA" w:rsidR="00251F2C" w:rsidRPr="00F15CD6" w:rsidRDefault="00251F2C" w:rsidP="00C2487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5CD6">
        <w:rPr>
          <w:rFonts w:ascii="Times New Roman" w:hAnsi="Times New Roman" w:cs="Times New Roman"/>
          <w:sz w:val="24"/>
          <w:szCs w:val="24"/>
        </w:rPr>
        <w:t xml:space="preserve">от </w:t>
      </w:r>
      <w:r w:rsidR="00F16D26">
        <w:rPr>
          <w:rFonts w:ascii="Times New Roman" w:hAnsi="Times New Roman" w:cs="Times New Roman"/>
          <w:sz w:val="24"/>
          <w:szCs w:val="24"/>
        </w:rPr>
        <w:t>14.12.2023</w:t>
      </w:r>
      <w:r w:rsidRPr="00F15CD6">
        <w:rPr>
          <w:rFonts w:ascii="Times New Roman" w:hAnsi="Times New Roman" w:cs="Times New Roman"/>
          <w:sz w:val="24"/>
          <w:szCs w:val="24"/>
        </w:rPr>
        <w:t xml:space="preserve"> № </w:t>
      </w:r>
      <w:r w:rsidR="00F16D26">
        <w:rPr>
          <w:rFonts w:ascii="Times New Roman" w:hAnsi="Times New Roman" w:cs="Times New Roman"/>
          <w:sz w:val="24"/>
          <w:szCs w:val="24"/>
        </w:rPr>
        <w:t>18-19</w:t>
      </w:r>
    </w:p>
    <w:p w14:paraId="20E3DF7D" w14:textId="77777777" w:rsidR="00BB359E" w:rsidRPr="00F15CD6" w:rsidRDefault="00BB359E" w:rsidP="00C24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0C83D" w14:textId="77777777" w:rsidR="00BB359E" w:rsidRPr="00F15CD6" w:rsidRDefault="00BB359E" w:rsidP="00C24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4EC9" w14:textId="3FE39AC6" w:rsidR="00153150" w:rsidRPr="00F15CD6" w:rsidRDefault="00153150" w:rsidP="00C2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14:paraId="19F21FBB" w14:textId="77777777" w:rsidR="00153150" w:rsidRPr="00F15CD6" w:rsidRDefault="00153150" w:rsidP="00C2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видеороликов «А почему в Профсоюзе ты?» </w:t>
      </w:r>
    </w:p>
    <w:p w14:paraId="78B810F0" w14:textId="77777777" w:rsidR="00153150" w:rsidRPr="00F15CD6" w:rsidRDefault="00153150" w:rsidP="00C2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>Общественной организации «Всероссийский Электропрофсоюз»</w:t>
      </w:r>
    </w:p>
    <w:p w14:paraId="42E8C7A5" w14:textId="77777777" w:rsidR="004D6FF9" w:rsidRPr="00F15CD6" w:rsidRDefault="004D6FF9" w:rsidP="00C24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FAD25" w14:textId="1587867D" w:rsidR="004D6FF9" w:rsidRPr="00F15CD6" w:rsidRDefault="00153150" w:rsidP="00D8746E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147D23" w14:textId="77777777" w:rsidR="004D6FF9" w:rsidRPr="00F15CD6" w:rsidRDefault="004D6FF9" w:rsidP="00C24870">
      <w:pPr>
        <w:pStyle w:val="a4"/>
        <w:spacing w:after="0" w:line="24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E4B6A" w14:textId="602E5183" w:rsidR="00026826" w:rsidRPr="00F15CD6" w:rsidRDefault="00026826" w:rsidP="00EB2FC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0D3E">
        <w:rPr>
          <w:rFonts w:ascii="Times New Roman" w:hAnsi="Times New Roman" w:cs="Times New Roman"/>
          <w:sz w:val="28"/>
          <w:szCs w:val="28"/>
        </w:rPr>
        <w:t>П</w:t>
      </w:r>
      <w:r w:rsidRPr="00F15CD6">
        <w:rPr>
          <w:rFonts w:ascii="Times New Roman" w:hAnsi="Times New Roman" w:cs="Times New Roman"/>
          <w:sz w:val="28"/>
          <w:szCs w:val="28"/>
        </w:rPr>
        <w:t>оложение</w:t>
      </w:r>
      <w:r w:rsidR="00DB0D3E">
        <w:rPr>
          <w:rFonts w:ascii="Times New Roman" w:hAnsi="Times New Roman" w:cs="Times New Roman"/>
          <w:sz w:val="28"/>
          <w:szCs w:val="28"/>
        </w:rPr>
        <w:t xml:space="preserve"> о конкурсе видеороликов «А почему в Профсоюзе</w:t>
      </w:r>
      <w:r w:rsidR="00E928EA">
        <w:rPr>
          <w:rFonts w:ascii="Times New Roman" w:hAnsi="Times New Roman" w:cs="Times New Roman"/>
          <w:sz w:val="28"/>
          <w:szCs w:val="28"/>
        </w:rPr>
        <w:t xml:space="preserve"> ты?</w:t>
      </w:r>
      <w:r w:rsidR="00DB0D3E">
        <w:rPr>
          <w:rFonts w:ascii="Times New Roman" w:hAnsi="Times New Roman" w:cs="Times New Roman"/>
          <w:sz w:val="28"/>
          <w:szCs w:val="28"/>
        </w:rPr>
        <w:t>»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E928E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определяет общий порядок организации и проведения конкурса видеороликов «А почему в Профсоюзе ты?» (далее </w:t>
      </w:r>
      <w:r w:rsidR="00E928EA">
        <w:rPr>
          <w:rFonts w:ascii="Times New Roman" w:hAnsi="Times New Roman" w:cs="Times New Roman"/>
          <w:sz w:val="28"/>
          <w:szCs w:val="28"/>
        </w:rPr>
        <w:t xml:space="preserve">– </w:t>
      </w:r>
      <w:r w:rsidRPr="00F15CD6">
        <w:rPr>
          <w:rFonts w:ascii="Times New Roman" w:hAnsi="Times New Roman" w:cs="Times New Roman"/>
          <w:sz w:val="28"/>
          <w:szCs w:val="28"/>
        </w:rPr>
        <w:t>Конкурс).</w:t>
      </w:r>
    </w:p>
    <w:p w14:paraId="2FE14894" w14:textId="4CBDA3BE" w:rsidR="004D6FF9" w:rsidRPr="00F15CD6" w:rsidRDefault="004D6FF9" w:rsidP="00EB2FC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Конкурс проводится в соответствии с целями и задачами, определяемыми настоящим Положением.</w:t>
      </w:r>
      <w:r w:rsidR="007079A9" w:rsidRPr="00F15CD6"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Общественная организация </w:t>
      </w:r>
      <w:r w:rsidR="00E928EA">
        <w:rPr>
          <w:rFonts w:ascii="Times New Roman" w:hAnsi="Times New Roman" w:cs="Times New Roman"/>
          <w:sz w:val="28"/>
          <w:szCs w:val="28"/>
        </w:rPr>
        <w:t>«</w:t>
      </w:r>
      <w:r w:rsidR="007079A9" w:rsidRPr="00F15CD6">
        <w:rPr>
          <w:rFonts w:ascii="Times New Roman" w:hAnsi="Times New Roman" w:cs="Times New Roman"/>
          <w:sz w:val="28"/>
          <w:szCs w:val="28"/>
        </w:rPr>
        <w:t>Всероссийский Электропрофсоюз</w:t>
      </w:r>
      <w:r w:rsidR="00E928EA">
        <w:rPr>
          <w:rFonts w:ascii="Times New Roman" w:hAnsi="Times New Roman" w:cs="Times New Roman"/>
          <w:sz w:val="28"/>
          <w:szCs w:val="28"/>
        </w:rPr>
        <w:t>»</w:t>
      </w:r>
      <w:r w:rsidR="007079A9" w:rsidRPr="00F15CD6">
        <w:rPr>
          <w:rFonts w:ascii="Times New Roman" w:hAnsi="Times New Roman" w:cs="Times New Roman"/>
          <w:sz w:val="28"/>
          <w:szCs w:val="28"/>
        </w:rPr>
        <w:t xml:space="preserve"> (далее – ВЭП, Профсоюз).</w:t>
      </w:r>
    </w:p>
    <w:p w14:paraId="6E19C967" w14:textId="2F64731B" w:rsidR="004D6FF9" w:rsidRPr="00F15CD6" w:rsidRDefault="004D6FF9" w:rsidP="00EB2FC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Организатор</w:t>
      </w:r>
      <w:r w:rsidR="004405C0" w:rsidRPr="00F15CD6">
        <w:rPr>
          <w:rFonts w:ascii="Times New Roman" w:hAnsi="Times New Roman" w:cs="Times New Roman"/>
          <w:sz w:val="28"/>
          <w:szCs w:val="28"/>
        </w:rPr>
        <w:t>ом</w:t>
      </w:r>
      <w:r w:rsidRPr="00F15CD6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4405C0" w:rsidRPr="00F15CD6">
        <w:rPr>
          <w:rFonts w:ascii="Times New Roman" w:hAnsi="Times New Roman" w:cs="Times New Roman"/>
          <w:sz w:val="28"/>
          <w:szCs w:val="28"/>
        </w:rPr>
        <w:t>е</w:t>
      </w:r>
      <w:r w:rsidRPr="00F15CD6">
        <w:rPr>
          <w:rFonts w:ascii="Times New Roman" w:hAnsi="Times New Roman" w:cs="Times New Roman"/>
          <w:sz w:val="28"/>
          <w:szCs w:val="28"/>
        </w:rPr>
        <w:t xml:space="preserve">тся Молодёжный совет Общественной организации «Всероссийский Электропрофсоюз» (далее </w:t>
      </w:r>
      <w:r w:rsidR="004405C0" w:rsidRPr="00F15CD6">
        <w:rPr>
          <w:rFonts w:ascii="Times New Roman" w:hAnsi="Times New Roman" w:cs="Times New Roman"/>
          <w:sz w:val="28"/>
          <w:szCs w:val="28"/>
        </w:rPr>
        <w:t>–</w:t>
      </w:r>
      <w:r w:rsidRPr="00F15CD6">
        <w:rPr>
          <w:rFonts w:ascii="Times New Roman" w:hAnsi="Times New Roman" w:cs="Times New Roman"/>
          <w:sz w:val="28"/>
          <w:szCs w:val="28"/>
        </w:rPr>
        <w:t xml:space="preserve"> МС</w:t>
      </w:r>
      <w:r w:rsidR="008C6C85">
        <w:rPr>
          <w:rFonts w:ascii="Times New Roman" w:hAnsi="Times New Roman" w:cs="Times New Roman"/>
          <w:sz w:val="28"/>
          <w:szCs w:val="28"/>
        </w:rPr>
        <w:t> </w:t>
      </w:r>
      <w:r w:rsidRPr="00F15CD6">
        <w:rPr>
          <w:rFonts w:ascii="Times New Roman" w:hAnsi="Times New Roman" w:cs="Times New Roman"/>
          <w:sz w:val="28"/>
          <w:szCs w:val="28"/>
        </w:rPr>
        <w:t>ВЭП)</w:t>
      </w:r>
      <w:r w:rsidR="004405C0" w:rsidRPr="00F15CD6">
        <w:rPr>
          <w:rFonts w:ascii="Times New Roman" w:hAnsi="Times New Roman" w:cs="Times New Roman"/>
          <w:sz w:val="28"/>
          <w:szCs w:val="28"/>
        </w:rPr>
        <w:t>.</w:t>
      </w:r>
    </w:p>
    <w:p w14:paraId="0B60A76D" w14:textId="455AAFFD" w:rsidR="004D6FF9" w:rsidRPr="00F15CD6" w:rsidRDefault="004D6FF9" w:rsidP="00EB2FC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Конкурса осуществляет </w:t>
      </w:r>
      <w:r w:rsidR="00093CCF" w:rsidRPr="00F15CD6"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(далее </w:t>
      </w:r>
      <w:r w:rsidR="00E928EA" w:rsidRPr="00F15CD6">
        <w:rPr>
          <w:rFonts w:ascii="Times New Roman" w:hAnsi="Times New Roman" w:cs="Times New Roman"/>
          <w:sz w:val="28"/>
          <w:szCs w:val="28"/>
        </w:rPr>
        <w:t>–</w:t>
      </w:r>
      <w:r w:rsidR="00093CCF" w:rsidRPr="00F15CD6">
        <w:rPr>
          <w:rFonts w:ascii="Times New Roman" w:hAnsi="Times New Roman" w:cs="Times New Roman"/>
          <w:sz w:val="28"/>
          <w:szCs w:val="28"/>
        </w:rPr>
        <w:t xml:space="preserve"> Оргкомитет)</w:t>
      </w:r>
      <w:r w:rsidR="00F24ED0" w:rsidRPr="00F15CD6">
        <w:rPr>
          <w:rFonts w:ascii="Times New Roman" w:hAnsi="Times New Roman" w:cs="Times New Roman"/>
          <w:sz w:val="28"/>
          <w:szCs w:val="28"/>
        </w:rPr>
        <w:t>, утвержденн</w:t>
      </w:r>
      <w:r w:rsidR="00093CCF" w:rsidRPr="00F15CD6">
        <w:rPr>
          <w:rFonts w:ascii="Times New Roman" w:hAnsi="Times New Roman" w:cs="Times New Roman"/>
          <w:sz w:val="28"/>
          <w:szCs w:val="28"/>
        </w:rPr>
        <w:t>ы</w:t>
      </w:r>
      <w:r w:rsidR="00251F2C" w:rsidRPr="00F15CD6">
        <w:rPr>
          <w:rFonts w:ascii="Times New Roman" w:hAnsi="Times New Roman" w:cs="Times New Roman"/>
          <w:sz w:val="28"/>
          <w:szCs w:val="28"/>
        </w:rPr>
        <w:t>й</w:t>
      </w:r>
      <w:r w:rsidR="00F24ED0" w:rsidRPr="00F15CD6">
        <w:rPr>
          <w:rFonts w:ascii="Times New Roman" w:hAnsi="Times New Roman" w:cs="Times New Roman"/>
          <w:sz w:val="28"/>
          <w:szCs w:val="28"/>
        </w:rPr>
        <w:t xml:space="preserve"> Президиумом ВЭП</w:t>
      </w:r>
      <w:r w:rsidRPr="00F15CD6">
        <w:rPr>
          <w:rFonts w:ascii="Times New Roman" w:hAnsi="Times New Roman" w:cs="Times New Roman"/>
          <w:sz w:val="28"/>
          <w:szCs w:val="28"/>
        </w:rPr>
        <w:t>.</w:t>
      </w:r>
    </w:p>
    <w:p w14:paraId="4DACD706" w14:textId="7AC1D15A" w:rsidR="00EF7D7B" w:rsidRPr="00F15CD6" w:rsidRDefault="00EF7D7B" w:rsidP="00EB2FC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14:paraId="037D7F58" w14:textId="201FDB88" w:rsidR="00EF7D7B" w:rsidRPr="00F15CD6" w:rsidRDefault="00EF7D7B" w:rsidP="00EB2FC0">
      <w:pPr>
        <w:pStyle w:val="a4"/>
        <w:numPr>
          <w:ilvl w:val="0"/>
          <w:numId w:val="14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организует информационную поддержку Конкурса;</w:t>
      </w:r>
    </w:p>
    <w:p w14:paraId="7C181D74" w14:textId="0135AE87" w:rsidR="00EF7D7B" w:rsidRPr="00F15CD6" w:rsidRDefault="00EF7D7B" w:rsidP="00EB2FC0">
      <w:pPr>
        <w:pStyle w:val="a4"/>
        <w:numPr>
          <w:ilvl w:val="0"/>
          <w:numId w:val="14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привлекает необходимых специалистов для проведения Конкурса;</w:t>
      </w:r>
    </w:p>
    <w:p w14:paraId="457CA145" w14:textId="0375146A" w:rsidR="00EF7D7B" w:rsidRPr="00F15CD6" w:rsidRDefault="00EF7D7B" w:rsidP="00EB2FC0">
      <w:pPr>
        <w:pStyle w:val="a4"/>
        <w:numPr>
          <w:ilvl w:val="0"/>
          <w:numId w:val="14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оценивает представленные работы и определяет победителя Конкурса;</w:t>
      </w:r>
    </w:p>
    <w:p w14:paraId="156AA3D6" w14:textId="3D9CCFCC" w:rsidR="00EF7D7B" w:rsidRPr="00F15CD6" w:rsidRDefault="00EF7D7B" w:rsidP="00EB2FC0">
      <w:pPr>
        <w:pStyle w:val="a4"/>
        <w:numPr>
          <w:ilvl w:val="0"/>
          <w:numId w:val="14"/>
        </w:numPr>
        <w:spacing w:line="240" w:lineRule="auto"/>
        <w:ind w:left="0" w:firstLine="993"/>
        <w:jc w:val="both"/>
        <w:rPr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решает иные организационные вопросы.</w:t>
      </w:r>
    </w:p>
    <w:p w14:paraId="33EE1AF6" w14:textId="77777777" w:rsidR="005760C9" w:rsidRPr="00F15CD6" w:rsidRDefault="005760C9" w:rsidP="00D874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918848" w14:textId="2A1A114B" w:rsidR="004405C0" w:rsidRDefault="005760C9" w:rsidP="004405C0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</w:t>
      </w:r>
      <w:r w:rsidR="004405C0" w:rsidRPr="00F15CD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7B3C70B" w14:textId="77777777" w:rsidR="00E552B7" w:rsidRPr="00F15CD6" w:rsidRDefault="00E552B7" w:rsidP="00E552B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CCC89" w14:textId="3C68A4F5" w:rsidR="00251F2C" w:rsidRPr="00F15CD6" w:rsidRDefault="00251F2C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Целью Конкурса является активизация работы Молодежных советов территориальных и первичных профсоюзных организаций ВЭП, молодых профсоюзных лидеров</w:t>
      </w:r>
      <w:r w:rsidR="00E928EA">
        <w:rPr>
          <w:rFonts w:ascii="Times New Roman" w:hAnsi="Times New Roman" w:cs="Times New Roman"/>
          <w:sz w:val="28"/>
          <w:szCs w:val="28"/>
        </w:rPr>
        <w:t xml:space="preserve"> и активистов</w:t>
      </w:r>
      <w:r w:rsidRPr="00F15CD6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="00E928EA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F15CD6">
        <w:rPr>
          <w:rFonts w:ascii="Times New Roman" w:hAnsi="Times New Roman" w:cs="Times New Roman"/>
          <w:sz w:val="28"/>
          <w:szCs w:val="28"/>
        </w:rPr>
        <w:t>творческих способностей и навыков среди молодых работников отрасл</w:t>
      </w:r>
      <w:r w:rsidR="00E928EA">
        <w:rPr>
          <w:rFonts w:ascii="Times New Roman" w:hAnsi="Times New Roman" w:cs="Times New Roman"/>
          <w:sz w:val="28"/>
          <w:szCs w:val="28"/>
        </w:rPr>
        <w:t>ей присутствия Профсоюза</w:t>
      </w:r>
      <w:r w:rsidRPr="00F15CD6">
        <w:rPr>
          <w:rFonts w:ascii="Times New Roman" w:hAnsi="Times New Roman" w:cs="Times New Roman"/>
          <w:sz w:val="28"/>
          <w:szCs w:val="28"/>
        </w:rPr>
        <w:t>.</w:t>
      </w:r>
    </w:p>
    <w:p w14:paraId="53BBD48A" w14:textId="2206B991" w:rsidR="00251F2C" w:rsidRPr="00F15CD6" w:rsidRDefault="00251F2C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14:paraId="1E30F666" w14:textId="015832D9" w:rsidR="00B67820" w:rsidRDefault="00B67820" w:rsidP="00EB2FC0">
      <w:pPr>
        <w:pStyle w:val="a4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молодых творческих личностей, разделяющих истинные профсоюзные ценности и убеждения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1E97AF" w14:textId="27F93347" w:rsidR="00D8473F" w:rsidRPr="00E928EA" w:rsidRDefault="00E928EA" w:rsidP="00EB2FC0">
      <w:pPr>
        <w:pStyle w:val="a4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3150" w:rsidRPr="00E928EA">
        <w:rPr>
          <w:rFonts w:ascii="Times New Roman" w:hAnsi="Times New Roman" w:cs="Times New Roman"/>
          <w:sz w:val="28"/>
          <w:szCs w:val="28"/>
        </w:rPr>
        <w:t>ормирование по</w:t>
      </w:r>
      <w:r w:rsidR="00251F2C" w:rsidRPr="00E928EA">
        <w:rPr>
          <w:rFonts w:ascii="Times New Roman" w:hAnsi="Times New Roman" w:cs="Times New Roman"/>
          <w:sz w:val="28"/>
          <w:szCs w:val="28"/>
        </w:rPr>
        <w:t>ложительного имиджа профсоюзных</w:t>
      </w:r>
      <w:r w:rsidR="004405C0" w:rsidRPr="00E928EA">
        <w:rPr>
          <w:rFonts w:ascii="Times New Roman" w:hAnsi="Times New Roman" w:cs="Times New Roman"/>
          <w:sz w:val="28"/>
          <w:szCs w:val="28"/>
        </w:rPr>
        <w:t xml:space="preserve"> </w:t>
      </w:r>
      <w:r w:rsidR="00153150" w:rsidRPr="00E928EA">
        <w:rPr>
          <w:rFonts w:ascii="Times New Roman" w:hAnsi="Times New Roman" w:cs="Times New Roman"/>
          <w:sz w:val="28"/>
          <w:szCs w:val="28"/>
        </w:rPr>
        <w:t>организаций среди трудящихся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BD0A75" w14:textId="2330CC35" w:rsidR="00153150" w:rsidRPr="00E928EA" w:rsidRDefault="00E928EA" w:rsidP="00EB2FC0">
      <w:pPr>
        <w:pStyle w:val="a4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53150" w:rsidRPr="00E928EA">
        <w:rPr>
          <w:rFonts w:ascii="Times New Roman" w:hAnsi="Times New Roman" w:cs="Times New Roman"/>
          <w:sz w:val="28"/>
          <w:szCs w:val="28"/>
        </w:rPr>
        <w:t>ыявление наиболее значимых факторов и новых аргументов</w:t>
      </w:r>
      <w:r w:rsidR="00B2104C" w:rsidRPr="00E928EA">
        <w:rPr>
          <w:rFonts w:ascii="Times New Roman" w:hAnsi="Times New Roman" w:cs="Times New Roman"/>
          <w:sz w:val="28"/>
          <w:szCs w:val="28"/>
        </w:rPr>
        <w:t xml:space="preserve"> </w:t>
      </w:r>
      <w:r w:rsidR="00153150" w:rsidRPr="00E928EA">
        <w:rPr>
          <w:rFonts w:ascii="Times New Roman" w:hAnsi="Times New Roman" w:cs="Times New Roman"/>
          <w:sz w:val="28"/>
          <w:szCs w:val="28"/>
        </w:rPr>
        <w:t xml:space="preserve">вовлечения работников в </w:t>
      </w:r>
      <w:r w:rsidR="00D8473F" w:rsidRPr="00E928EA">
        <w:rPr>
          <w:rFonts w:ascii="Times New Roman" w:hAnsi="Times New Roman" w:cs="Times New Roman"/>
          <w:sz w:val="28"/>
          <w:szCs w:val="28"/>
        </w:rPr>
        <w:t>П</w:t>
      </w:r>
      <w:r w:rsidR="00153150" w:rsidRPr="00E928EA">
        <w:rPr>
          <w:rFonts w:ascii="Times New Roman" w:hAnsi="Times New Roman" w:cs="Times New Roman"/>
          <w:sz w:val="28"/>
          <w:szCs w:val="28"/>
        </w:rPr>
        <w:t>рофсоюз, убедительных мотивов формирования осознанных установок в пользу профсоюзного членства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5089C5" w14:textId="0F267935" w:rsidR="00E928EA" w:rsidRPr="00B67820" w:rsidRDefault="00E928EA" w:rsidP="00EB2FC0">
      <w:pPr>
        <w:pStyle w:val="a4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150" w:rsidRPr="00E928EA">
        <w:rPr>
          <w:rFonts w:ascii="Times New Roman" w:hAnsi="Times New Roman" w:cs="Times New Roman"/>
          <w:sz w:val="28"/>
          <w:szCs w:val="28"/>
        </w:rPr>
        <w:t>ривлечение</w:t>
      </w:r>
      <w:r w:rsidR="000B38CA" w:rsidRPr="00E928EA">
        <w:rPr>
          <w:rFonts w:ascii="Times New Roman" w:hAnsi="Times New Roman" w:cs="Times New Roman"/>
          <w:sz w:val="28"/>
          <w:szCs w:val="28"/>
        </w:rPr>
        <w:t xml:space="preserve"> профсоюзной </w:t>
      </w:r>
      <w:r w:rsidR="00153150" w:rsidRPr="00E928EA">
        <w:rPr>
          <w:rFonts w:ascii="Times New Roman" w:hAnsi="Times New Roman" w:cs="Times New Roman"/>
          <w:sz w:val="28"/>
          <w:szCs w:val="28"/>
        </w:rPr>
        <w:t xml:space="preserve">молодежи к деятельности </w:t>
      </w:r>
      <w:r w:rsidR="00D8746E" w:rsidRPr="00E928EA">
        <w:rPr>
          <w:rFonts w:ascii="Times New Roman" w:hAnsi="Times New Roman" w:cs="Times New Roman"/>
          <w:sz w:val="28"/>
          <w:szCs w:val="28"/>
        </w:rPr>
        <w:t>П</w:t>
      </w:r>
      <w:r w:rsidR="00153150" w:rsidRPr="00E928EA">
        <w:rPr>
          <w:rFonts w:ascii="Times New Roman" w:hAnsi="Times New Roman" w:cs="Times New Roman"/>
          <w:sz w:val="28"/>
          <w:szCs w:val="28"/>
        </w:rPr>
        <w:t xml:space="preserve">рофсоюза и повышение </w:t>
      </w:r>
      <w:r w:rsidR="00DC6514" w:rsidRPr="00E928EA">
        <w:rPr>
          <w:rFonts w:ascii="Times New Roman" w:hAnsi="Times New Roman" w:cs="Times New Roman"/>
          <w:sz w:val="28"/>
          <w:szCs w:val="28"/>
        </w:rPr>
        <w:t>её активности</w:t>
      </w:r>
      <w:r w:rsidRPr="00B67820">
        <w:rPr>
          <w:rFonts w:ascii="Times New Roman" w:hAnsi="Times New Roman" w:cs="Times New Roman"/>
          <w:sz w:val="28"/>
          <w:szCs w:val="28"/>
        </w:rPr>
        <w:t>.</w:t>
      </w:r>
    </w:p>
    <w:p w14:paraId="13EB2961" w14:textId="77777777" w:rsidR="00C24870" w:rsidRPr="00F15CD6" w:rsidRDefault="00C24870" w:rsidP="00E928EA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05413EE3" w14:textId="1A818026" w:rsidR="00153150" w:rsidRPr="00F15CD6" w:rsidRDefault="00153150" w:rsidP="00D8746E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</w:t>
      </w:r>
      <w:r w:rsidR="00F24ED0" w:rsidRPr="00F15CD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15CD6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</w:p>
    <w:p w14:paraId="07621DD4" w14:textId="77777777" w:rsidR="00745249" w:rsidRPr="00F15CD6" w:rsidRDefault="00745249" w:rsidP="00C24870">
      <w:pPr>
        <w:pStyle w:val="a4"/>
        <w:spacing w:after="0" w:line="24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64516" w14:textId="1F847437" w:rsidR="00745249" w:rsidRPr="00F15CD6" w:rsidRDefault="00D8473F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Участники Конкурса – молодые люди в возрасте до 35 лет</w:t>
      </w:r>
      <w:r w:rsidR="00745249" w:rsidRPr="00F15CD6">
        <w:rPr>
          <w:rFonts w:ascii="Times New Roman" w:hAnsi="Times New Roman" w:cs="Times New Roman"/>
          <w:sz w:val="28"/>
          <w:szCs w:val="28"/>
        </w:rPr>
        <w:t xml:space="preserve"> –</w:t>
      </w:r>
      <w:r w:rsidRPr="00F15CD6">
        <w:rPr>
          <w:rFonts w:ascii="Times New Roman" w:hAnsi="Times New Roman" w:cs="Times New Roman"/>
          <w:sz w:val="28"/>
          <w:szCs w:val="28"/>
        </w:rPr>
        <w:t xml:space="preserve"> члены отраслевого</w:t>
      </w:r>
      <w:r w:rsidR="00153150"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Pr="00F15CD6">
        <w:rPr>
          <w:rFonts w:ascii="Times New Roman" w:hAnsi="Times New Roman" w:cs="Times New Roman"/>
          <w:sz w:val="28"/>
          <w:szCs w:val="28"/>
        </w:rPr>
        <w:t>П</w:t>
      </w:r>
      <w:r w:rsidR="00153150" w:rsidRPr="00F15CD6">
        <w:rPr>
          <w:rFonts w:ascii="Times New Roman" w:hAnsi="Times New Roman" w:cs="Times New Roman"/>
          <w:sz w:val="28"/>
          <w:szCs w:val="28"/>
        </w:rPr>
        <w:t>рофсоюза</w:t>
      </w:r>
      <w:r w:rsidRPr="00F15CD6">
        <w:rPr>
          <w:rFonts w:ascii="Times New Roman" w:hAnsi="Times New Roman" w:cs="Times New Roman"/>
          <w:sz w:val="28"/>
          <w:szCs w:val="28"/>
        </w:rPr>
        <w:t>.</w:t>
      </w:r>
      <w:r w:rsidR="00153150" w:rsidRPr="00F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816DC" w14:textId="7CBF1D6E" w:rsidR="00745249" w:rsidRPr="00F15CD6" w:rsidRDefault="00745249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На Конкурс предоставляются видеоролики, соответствующие </w:t>
      </w:r>
      <w:r w:rsidR="000B38CA" w:rsidRPr="00F15CD6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Pr="00F15CD6">
        <w:rPr>
          <w:rFonts w:ascii="Times New Roman" w:hAnsi="Times New Roman" w:cs="Times New Roman"/>
          <w:sz w:val="28"/>
          <w:szCs w:val="28"/>
        </w:rPr>
        <w:t xml:space="preserve">тематике «А почему в Профсоюзе ты?», а также перечисленным в пункте 2 </w:t>
      </w:r>
      <w:r w:rsidR="002C3934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F15CD6">
        <w:rPr>
          <w:rFonts w:ascii="Times New Roman" w:hAnsi="Times New Roman" w:cs="Times New Roman"/>
          <w:sz w:val="28"/>
          <w:szCs w:val="28"/>
        </w:rPr>
        <w:t xml:space="preserve">целям и задачам </w:t>
      </w:r>
      <w:r w:rsidR="007923C7" w:rsidRPr="00F15CD6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21F37154" w14:textId="4088D823" w:rsidR="00745249" w:rsidRDefault="00745249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643B0" w:rsidRPr="00F15CD6">
        <w:rPr>
          <w:rFonts w:ascii="Times New Roman" w:hAnsi="Times New Roman" w:cs="Times New Roman"/>
          <w:sz w:val="28"/>
          <w:szCs w:val="28"/>
        </w:rPr>
        <w:t xml:space="preserve">над видеороликом может </w:t>
      </w:r>
      <w:r w:rsidRPr="00F15CD6">
        <w:rPr>
          <w:rFonts w:ascii="Times New Roman" w:hAnsi="Times New Roman" w:cs="Times New Roman"/>
          <w:sz w:val="28"/>
          <w:szCs w:val="28"/>
        </w:rPr>
        <w:t>быть как индивидуальной, так и коллективной.</w:t>
      </w:r>
    </w:p>
    <w:p w14:paraId="4ED0C728" w14:textId="4AD90157" w:rsidR="00CB6F8F" w:rsidRPr="00CB6F8F" w:rsidRDefault="00CB6F8F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К видеоролику прилагается заполненная заявка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согласованием с председателем ППО, в которой состоит участник (коллектив участников)</w:t>
      </w:r>
      <w:r w:rsidRPr="00F15CD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5CD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88A7BE" w14:textId="4C5A6A98" w:rsidR="00CD3B6A" w:rsidRPr="00F15CD6" w:rsidRDefault="00CD3B6A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прикрепить к заявке согласие на обработку </w:t>
      </w:r>
      <w:r w:rsidR="004405C0" w:rsidRPr="00F15CD6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Pr="00F15CD6">
        <w:rPr>
          <w:rFonts w:ascii="Times New Roman" w:hAnsi="Times New Roman" w:cs="Times New Roman"/>
          <w:sz w:val="28"/>
          <w:szCs w:val="28"/>
        </w:rPr>
        <w:t xml:space="preserve">персональных данных (Приложение № </w:t>
      </w:r>
      <w:r w:rsidR="000769B2">
        <w:rPr>
          <w:rFonts w:ascii="Times New Roman" w:hAnsi="Times New Roman" w:cs="Times New Roman"/>
          <w:sz w:val="28"/>
          <w:szCs w:val="28"/>
        </w:rPr>
        <w:t>2</w:t>
      </w:r>
      <w:r w:rsidRPr="00F15CD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7CAF1C9" w14:textId="08385007" w:rsidR="00CD3B6A" w:rsidRPr="00F15CD6" w:rsidRDefault="00CD3B6A" w:rsidP="00EB2FC0">
      <w:pPr>
        <w:pStyle w:val="a4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Участие в Конкурсе означает согласие автора на дальнейшее использование его работы учредителями Конкурса в некоммерческих целях с обя</w:t>
      </w:r>
      <w:r w:rsidR="00A44D29" w:rsidRPr="00F15CD6">
        <w:rPr>
          <w:rFonts w:ascii="Times New Roman" w:hAnsi="Times New Roman" w:cs="Times New Roman"/>
          <w:sz w:val="28"/>
          <w:szCs w:val="28"/>
        </w:rPr>
        <w:t>зательным сохранением авторства.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CCA87" w14:textId="77777777" w:rsidR="004405C0" w:rsidRPr="00F15CD6" w:rsidRDefault="004405C0" w:rsidP="00EB2FC0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8F4304" w14:textId="0D345AC9" w:rsidR="00233A72" w:rsidRPr="00F15CD6" w:rsidRDefault="00153150" w:rsidP="00D8746E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14:paraId="2E913389" w14:textId="77777777" w:rsidR="00CF7528" w:rsidRPr="00F15CD6" w:rsidRDefault="00CF7528" w:rsidP="00CF7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BEC95" w14:textId="77777777" w:rsidR="00CF7528" w:rsidRPr="00F15CD6" w:rsidRDefault="00CF7528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Видеоролик должен быть предоставлен в одном из форматов: AVI, MOV, MPEG-4. </w:t>
      </w:r>
    </w:p>
    <w:p w14:paraId="5A28CFAA" w14:textId="77777777" w:rsidR="00FE5AF5" w:rsidRDefault="00CF7528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Минимальное разрешение видеоролика – 1280х720 точек (</w:t>
      </w:r>
      <w:r w:rsidRPr="00F15CD6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F15CD6">
        <w:rPr>
          <w:rFonts w:ascii="Times New Roman" w:hAnsi="Times New Roman" w:cs="Times New Roman"/>
          <w:sz w:val="28"/>
          <w:szCs w:val="28"/>
        </w:rPr>
        <w:t>) или 1920</w:t>
      </w:r>
      <w:r w:rsidRPr="00F15C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15CD6">
        <w:rPr>
          <w:rFonts w:ascii="Times New Roman" w:hAnsi="Times New Roman" w:cs="Times New Roman"/>
          <w:sz w:val="28"/>
          <w:szCs w:val="28"/>
        </w:rPr>
        <w:t>1080 точек (</w:t>
      </w:r>
      <w:r w:rsidRPr="00F15CD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Pr="00F15CD6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F15CD6">
        <w:rPr>
          <w:rFonts w:ascii="Times New Roman" w:hAnsi="Times New Roman" w:cs="Times New Roman"/>
          <w:sz w:val="28"/>
          <w:szCs w:val="28"/>
        </w:rPr>
        <w:t xml:space="preserve">), соотношение сторон – 16:9. </w:t>
      </w:r>
    </w:p>
    <w:p w14:paraId="0C005D20" w14:textId="40B0D003" w:rsidR="00CF7528" w:rsidRPr="00F15CD6" w:rsidRDefault="00CF7528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Ориентация видео – горизонтальная. </w:t>
      </w:r>
    </w:p>
    <w:p w14:paraId="5875A16E" w14:textId="301A61BE" w:rsidR="00CF7528" w:rsidRPr="00F15CD6" w:rsidRDefault="00CF7528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Продолжительность ролика не более 3 минут.</w:t>
      </w:r>
    </w:p>
    <w:p w14:paraId="2D0AD203" w14:textId="7C712A19" w:rsidR="00AE13B3" w:rsidRPr="00F15CD6" w:rsidRDefault="001520B8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Орг</w:t>
      </w:r>
      <w:r w:rsidR="00507CA2" w:rsidRPr="00F15CD6">
        <w:rPr>
          <w:rFonts w:ascii="Times New Roman" w:hAnsi="Times New Roman" w:cs="Times New Roman"/>
          <w:sz w:val="28"/>
          <w:szCs w:val="28"/>
        </w:rPr>
        <w:t>комитет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507CA2" w:rsidRPr="00F15CD6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153150" w:rsidRPr="00F15CD6">
        <w:rPr>
          <w:rFonts w:ascii="Times New Roman" w:hAnsi="Times New Roman" w:cs="Times New Roman"/>
          <w:sz w:val="28"/>
          <w:szCs w:val="28"/>
        </w:rPr>
        <w:t>видеоролики по следующим критериям:</w:t>
      </w:r>
    </w:p>
    <w:p w14:paraId="1327839A" w14:textId="0758846E" w:rsidR="00AE13B3" w:rsidRPr="00F15CD6" w:rsidRDefault="00153150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соответствие тематике</w:t>
      </w:r>
      <w:r w:rsidR="00F24ED0" w:rsidRPr="00F15CD6">
        <w:rPr>
          <w:rFonts w:ascii="Times New Roman" w:hAnsi="Times New Roman" w:cs="Times New Roman"/>
          <w:sz w:val="28"/>
          <w:szCs w:val="28"/>
        </w:rPr>
        <w:t>,</w:t>
      </w:r>
      <w:r w:rsidRPr="00F15CD6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F24ED0" w:rsidRPr="00F15CD6">
        <w:rPr>
          <w:rFonts w:ascii="Times New Roman" w:hAnsi="Times New Roman" w:cs="Times New Roman"/>
          <w:sz w:val="28"/>
          <w:szCs w:val="28"/>
        </w:rPr>
        <w:t xml:space="preserve">и задачам </w:t>
      </w:r>
      <w:r w:rsidR="002C3934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14:paraId="7A0B40EE" w14:textId="7B4FC8E5" w:rsidR="005058F2" w:rsidRPr="00F15CD6" w:rsidRDefault="005058F2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соблюдение работы заявленным требованиям;</w:t>
      </w:r>
    </w:p>
    <w:p w14:paraId="6C4A9FD0" w14:textId="7B01418C" w:rsidR="004405C0" w:rsidRPr="00F15CD6" w:rsidRDefault="00153150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оригинальность, креативность;</w:t>
      </w:r>
    </w:p>
    <w:p w14:paraId="5F1E4A02" w14:textId="6777918B" w:rsidR="00AE13B3" w:rsidRPr="00F15CD6" w:rsidRDefault="00153150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целостность содержания видеоролика;</w:t>
      </w:r>
    </w:p>
    <w:p w14:paraId="232EEC01" w14:textId="77777777" w:rsidR="00CF7528" w:rsidRPr="00F15CD6" w:rsidRDefault="00D8746E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мотивация к вступлению в Профсоюз;</w:t>
      </w:r>
      <w:r w:rsidR="00CF7528" w:rsidRPr="00F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E506" w14:textId="31189FC9" w:rsidR="00D8746E" w:rsidRPr="00F15CD6" w:rsidRDefault="00CF7528" w:rsidP="00EB2FC0">
      <w:pPr>
        <w:pStyle w:val="a4"/>
        <w:numPr>
          <w:ilvl w:val="1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применение специальных </w:t>
      </w:r>
      <w:r w:rsidR="002C3934">
        <w:rPr>
          <w:rFonts w:ascii="Times New Roman" w:hAnsi="Times New Roman" w:cs="Times New Roman"/>
          <w:sz w:val="28"/>
          <w:szCs w:val="28"/>
        </w:rPr>
        <w:t xml:space="preserve">творческих приёмов и </w:t>
      </w:r>
      <w:r w:rsidRPr="00F15CD6">
        <w:rPr>
          <w:rFonts w:ascii="Times New Roman" w:hAnsi="Times New Roman" w:cs="Times New Roman"/>
          <w:sz w:val="28"/>
          <w:szCs w:val="28"/>
        </w:rPr>
        <w:t xml:space="preserve">средств при съёмках и монтаже видеоматериалов – соблюдение линии взаимодействия и масштаба, композиции, сочетание планов, световых и цветовых эффектов, применение перебивок, </w:t>
      </w:r>
      <w:proofErr w:type="spellStart"/>
      <w:r w:rsidRPr="00F15CD6">
        <w:rPr>
          <w:rFonts w:ascii="Times New Roman" w:hAnsi="Times New Roman" w:cs="Times New Roman"/>
          <w:sz w:val="28"/>
          <w:szCs w:val="28"/>
        </w:rPr>
        <w:t>фэйдеров</w:t>
      </w:r>
      <w:proofErr w:type="spellEnd"/>
      <w:r w:rsidRPr="00F15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CD6">
        <w:rPr>
          <w:rFonts w:ascii="Times New Roman" w:hAnsi="Times New Roman" w:cs="Times New Roman"/>
          <w:sz w:val="28"/>
          <w:szCs w:val="28"/>
        </w:rPr>
        <w:t>композитинга</w:t>
      </w:r>
      <w:proofErr w:type="spellEnd"/>
      <w:r w:rsidRPr="00F15CD6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72172401" w14:textId="1C690BB4" w:rsidR="005058F2" w:rsidRDefault="005058F2" w:rsidP="00EB2F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Каждый из критериев будет оцениваться по 10-ти балльной системе.</w:t>
      </w:r>
    </w:p>
    <w:p w14:paraId="3F6FAABB" w14:textId="77777777" w:rsidR="00EB2FC0" w:rsidRPr="00F15CD6" w:rsidRDefault="00EB2FC0" w:rsidP="00EB2F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BEA3E8" w14:textId="77777777" w:rsidR="00873DEC" w:rsidRPr="00F15CD6" w:rsidRDefault="00873DEC" w:rsidP="00873DEC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и сроки проведения</w:t>
      </w:r>
    </w:p>
    <w:p w14:paraId="6DA2C250" w14:textId="77777777" w:rsidR="00873DEC" w:rsidRPr="00F15CD6" w:rsidRDefault="00873DEC" w:rsidP="00873DEC">
      <w:pPr>
        <w:pStyle w:val="a4"/>
        <w:spacing w:after="0" w:line="24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55866" w14:textId="4C03C7F6" w:rsidR="00873DEC" w:rsidRPr="00F15CD6" w:rsidRDefault="00873DEC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Конкурс видеороликов «А почему в Профсоюзе ты?» проводится в </w:t>
      </w:r>
      <w:r w:rsidR="00680A48" w:rsidRPr="00F15CD6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6643B0" w:rsidRPr="00F15CD6">
        <w:rPr>
          <w:rFonts w:ascii="Times New Roman" w:hAnsi="Times New Roman" w:cs="Times New Roman"/>
          <w:sz w:val="28"/>
          <w:szCs w:val="28"/>
        </w:rPr>
        <w:t>18 декабря 2023 года</w:t>
      </w:r>
      <w:r w:rsidR="00680A48" w:rsidRPr="00F15CD6">
        <w:rPr>
          <w:rFonts w:ascii="Times New Roman" w:hAnsi="Times New Roman" w:cs="Times New Roman"/>
          <w:sz w:val="28"/>
          <w:szCs w:val="28"/>
        </w:rPr>
        <w:t xml:space="preserve"> по</w:t>
      </w:r>
      <w:r w:rsidR="006643B0" w:rsidRPr="00F15CD6">
        <w:rPr>
          <w:rFonts w:ascii="Times New Roman" w:hAnsi="Times New Roman" w:cs="Times New Roman"/>
          <w:sz w:val="28"/>
          <w:szCs w:val="28"/>
        </w:rPr>
        <w:t xml:space="preserve"> 29 февраля 2024 года </w:t>
      </w:r>
      <w:r w:rsidR="00680A48" w:rsidRPr="00F15CD6">
        <w:rPr>
          <w:rFonts w:ascii="Times New Roman" w:hAnsi="Times New Roman" w:cs="Times New Roman"/>
          <w:sz w:val="28"/>
          <w:szCs w:val="28"/>
        </w:rPr>
        <w:t xml:space="preserve">и состоит их </w:t>
      </w:r>
      <w:r w:rsidRPr="00F15CD6">
        <w:rPr>
          <w:rFonts w:ascii="Times New Roman" w:hAnsi="Times New Roman" w:cs="Times New Roman"/>
          <w:sz w:val="28"/>
          <w:szCs w:val="28"/>
        </w:rPr>
        <w:t>3</w:t>
      </w:r>
      <w:r w:rsidR="00680A48" w:rsidRPr="00F15CD6">
        <w:rPr>
          <w:rFonts w:ascii="Times New Roman" w:hAnsi="Times New Roman" w:cs="Times New Roman"/>
          <w:sz w:val="28"/>
          <w:szCs w:val="28"/>
        </w:rPr>
        <w:t>-х этапов</w:t>
      </w:r>
      <w:r w:rsidRPr="00F15CD6">
        <w:rPr>
          <w:rFonts w:ascii="Times New Roman" w:hAnsi="Times New Roman" w:cs="Times New Roman"/>
          <w:sz w:val="28"/>
          <w:szCs w:val="28"/>
        </w:rPr>
        <w:t>:</w:t>
      </w:r>
    </w:p>
    <w:p w14:paraId="201CF2BC" w14:textId="481B0BA6" w:rsidR="00873DEC" w:rsidRPr="00F15CD6" w:rsidRDefault="00873DEC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b/>
          <w:sz w:val="28"/>
          <w:szCs w:val="28"/>
        </w:rPr>
        <w:t>I этап.</w:t>
      </w:r>
      <w:r w:rsidRPr="00F15CD6">
        <w:rPr>
          <w:rFonts w:ascii="Times New Roman" w:hAnsi="Times New Roman" w:cs="Times New Roman"/>
          <w:sz w:val="28"/>
          <w:szCs w:val="28"/>
        </w:rPr>
        <w:t xml:space="preserve"> Конкурсантам в срок до </w:t>
      </w:r>
      <w:r w:rsidR="006643B0" w:rsidRPr="00F15CD6">
        <w:rPr>
          <w:rFonts w:ascii="Times New Roman" w:hAnsi="Times New Roman" w:cs="Times New Roman"/>
          <w:sz w:val="28"/>
          <w:szCs w:val="28"/>
        </w:rPr>
        <w:t>31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6643B0" w:rsidRPr="00F15CD6">
        <w:rPr>
          <w:rFonts w:ascii="Times New Roman" w:hAnsi="Times New Roman" w:cs="Times New Roman"/>
          <w:sz w:val="28"/>
          <w:szCs w:val="28"/>
        </w:rPr>
        <w:t>января 2024</w:t>
      </w:r>
      <w:r w:rsidRPr="00F15CD6">
        <w:rPr>
          <w:rFonts w:ascii="Times New Roman" w:hAnsi="Times New Roman" w:cs="Times New Roman"/>
          <w:sz w:val="28"/>
          <w:szCs w:val="28"/>
        </w:rPr>
        <w:t xml:space="preserve"> года необходимо отснять</w:t>
      </w:r>
      <w:r w:rsidR="006643B0" w:rsidRPr="00F15CD6">
        <w:rPr>
          <w:rFonts w:ascii="Times New Roman" w:hAnsi="Times New Roman" w:cs="Times New Roman"/>
          <w:sz w:val="28"/>
          <w:szCs w:val="28"/>
        </w:rPr>
        <w:t>,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6643B0" w:rsidRPr="00F15CD6">
        <w:rPr>
          <w:rFonts w:ascii="Times New Roman" w:hAnsi="Times New Roman" w:cs="Times New Roman"/>
          <w:sz w:val="28"/>
          <w:szCs w:val="28"/>
        </w:rPr>
        <w:t xml:space="preserve">смонтировать </w:t>
      </w:r>
      <w:r w:rsidRPr="00F15CD6">
        <w:rPr>
          <w:rFonts w:ascii="Times New Roman" w:hAnsi="Times New Roman" w:cs="Times New Roman"/>
          <w:sz w:val="28"/>
          <w:szCs w:val="28"/>
        </w:rPr>
        <w:t xml:space="preserve">и отправить </w:t>
      </w:r>
      <w:r w:rsidR="006643B0" w:rsidRPr="00F15CD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Pr="00F15CD6">
        <w:rPr>
          <w:rFonts w:ascii="Times New Roman" w:hAnsi="Times New Roman" w:cs="Times New Roman"/>
          <w:sz w:val="28"/>
          <w:szCs w:val="28"/>
        </w:rPr>
        <w:t xml:space="preserve">с </w:t>
      </w:r>
      <w:r w:rsidR="006643B0" w:rsidRPr="00F15CD6">
        <w:rPr>
          <w:rFonts w:ascii="Times New Roman" w:hAnsi="Times New Roman" w:cs="Times New Roman"/>
          <w:sz w:val="28"/>
          <w:szCs w:val="28"/>
        </w:rPr>
        <w:t xml:space="preserve">необходимыми сопроводительными документами </w:t>
      </w:r>
      <w:r w:rsidRPr="00F15CD6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8" w:history="1">
        <w:r w:rsidRPr="00F15C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msvep</w:t>
        </w:r>
        <w:r w:rsidRPr="00F15C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5C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elprof</w:t>
        </w:r>
        <w:r w:rsidRPr="00F15C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5C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15CD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AB064E9" w14:textId="77777777" w:rsidR="00DA6A28" w:rsidRDefault="00873DEC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b/>
          <w:sz w:val="28"/>
          <w:szCs w:val="28"/>
        </w:rPr>
        <w:t>II этап.</w:t>
      </w:r>
      <w:r w:rsidRPr="00F15CD6">
        <w:rPr>
          <w:rFonts w:ascii="Times New Roman" w:hAnsi="Times New Roman" w:cs="Times New Roman"/>
          <w:sz w:val="28"/>
          <w:szCs w:val="28"/>
        </w:rPr>
        <w:t xml:space="preserve"> Оргкомитет размещает ролики участников на странице Молодёжного совета ВЭП в социальной сети ВКонтакте</w:t>
      </w:r>
      <w:r w:rsidR="007923C7" w:rsidRPr="00F15CD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7923C7" w:rsidRPr="00F15CD6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  <w:proofErr w:type="spellStart"/>
        <w:r w:rsidR="007923C7" w:rsidRPr="00F15C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molsov</w:t>
        </w:r>
        <w:proofErr w:type="spellEnd"/>
        <w:r w:rsidR="007923C7" w:rsidRPr="00F15CD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923C7" w:rsidRPr="00F15C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</w:hyperlink>
      <w:r w:rsidR="007923C7" w:rsidRPr="00F15CD6">
        <w:rPr>
          <w:rFonts w:ascii="Times New Roman" w:hAnsi="Times New Roman" w:cs="Times New Roman"/>
          <w:sz w:val="28"/>
          <w:szCs w:val="28"/>
        </w:rPr>
        <w:t>)</w:t>
      </w:r>
      <w:r w:rsidRPr="00F15CD6">
        <w:rPr>
          <w:rFonts w:ascii="Times New Roman" w:hAnsi="Times New Roman" w:cs="Times New Roman"/>
          <w:sz w:val="28"/>
          <w:szCs w:val="28"/>
        </w:rPr>
        <w:t xml:space="preserve">. Там же, в период </w:t>
      </w:r>
      <w:r w:rsidR="00912CC6" w:rsidRPr="00F15CD6">
        <w:rPr>
          <w:rFonts w:ascii="Times New Roman" w:hAnsi="Times New Roman" w:cs="Times New Roman"/>
          <w:sz w:val="28"/>
          <w:szCs w:val="28"/>
        </w:rPr>
        <w:t>с 05</w:t>
      </w:r>
      <w:r w:rsidRPr="00F15CD6">
        <w:rPr>
          <w:rFonts w:ascii="Times New Roman" w:hAnsi="Times New Roman" w:cs="Times New Roman"/>
          <w:sz w:val="28"/>
          <w:szCs w:val="28"/>
        </w:rPr>
        <w:t xml:space="preserve"> по 2</w:t>
      </w:r>
      <w:r w:rsidR="00912CC6" w:rsidRPr="00F15CD6">
        <w:rPr>
          <w:rFonts w:ascii="Times New Roman" w:hAnsi="Times New Roman" w:cs="Times New Roman"/>
          <w:sz w:val="28"/>
          <w:szCs w:val="28"/>
        </w:rPr>
        <w:t>3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912CC6" w:rsidRPr="00F15CD6">
        <w:rPr>
          <w:rFonts w:ascii="Times New Roman" w:hAnsi="Times New Roman" w:cs="Times New Roman"/>
          <w:sz w:val="28"/>
          <w:szCs w:val="28"/>
        </w:rPr>
        <w:t xml:space="preserve">февраля 2024 года </w:t>
      </w:r>
      <w:r w:rsidRPr="00F15CD6">
        <w:rPr>
          <w:rFonts w:ascii="Times New Roman" w:hAnsi="Times New Roman" w:cs="Times New Roman"/>
          <w:sz w:val="28"/>
          <w:szCs w:val="28"/>
        </w:rPr>
        <w:t>(включительно) будет проходить голосование.</w:t>
      </w:r>
    </w:p>
    <w:p w14:paraId="20AB6A71" w14:textId="5F3DEF1C" w:rsidR="00DA6A28" w:rsidRPr="002C3934" w:rsidRDefault="00915A1A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24">
        <w:rPr>
          <w:rFonts w:ascii="Times New Roman" w:hAnsi="Times New Roman" w:cs="Times New Roman"/>
          <w:sz w:val="28"/>
          <w:szCs w:val="28"/>
        </w:rPr>
        <w:t xml:space="preserve">Если </w:t>
      </w:r>
      <w:r w:rsidR="00DA6A28" w:rsidRPr="00041124">
        <w:rPr>
          <w:rFonts w:ascii="Times New Roman" w:hAnsi="Times New Roman" w:cs="Times New Roman"/>
          <w:sz w:val="28"/>
          <w:szCs w:val="28"/>
        </w:rPr>
        <w:t>в период голосования</w:t>
      </w:r>
      <w:r w:rsidRPr="00041124">
        <w:rPr>
          <w:rFonts w:ascii="Times New Roman" w:hAnsi="Times New Roman" w:cs="Times New Roman"/>
          <w:sz w:val="28"/>
          <w:szCs w:val="28"/>
        </w:rPr>
        <w:t xml:space="preserve"> будет выявлен</w:t>
      </w:r>
      <w:r w:rsidR="00DA6A28" w:rsidRPr="00041124">
        <w:rPr>
          <w:rFonts w:ascii="Times New Roman" w:hAnsi="Times New Roman" w:cs="Times New Roman"/>
          <w:sz w:val="28"/>
          <w:szCs w:val="28"/>
        </w:rPr>
        <w:t xml:space="preserve">о </w:t>
      </w:r>
      <w:r w:rsidR="002C3934">
        <w:rPr>
          <w:rFonts w:ascii="Times New Roman" w:hAnsi="Times New Roman" w:cs="Times New Roman"/>
          <w:sz w:val="28"/>
          <w:szCs w:val="28"/>
        </w:rPr>
        <w:t>«</w:t>
      </w:r>
      <w:r w:rsidR="003612C9" w:rsidRPr="00041124">
        <w:rPr>
          <w:rFonts w:ascii="Times New Roman" w:hAnsi="Times New Roman" w:cs="Times New Roman"/>
          <w:sz w:val="28"/>
          <w:szCs w:val="28"/>
        </w:rPr>
        <w:t>накручивание</w:t>
      </w:r>
      <w:r w:rsidR="002C3934">
        <w:rPr>
          <w:rFonts w:ascii="Times New Roman" w:hAnsi="Times New Roman" w:cs="Times New Roman"/>
          <w:sz w:val="28"/>
          <w:szCs w:val="28"/>
        </w:rPr>
        <w:t>»</w:t>
      </w:r>
      <w:r w:rsidR="003612C9" w:rsidRPr="00041124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Pr="00041124">
        <w:rPr>
          <w:rFonts w:ascii="Times New Roman" w:hAnsi="Times New Roman" w:cs="Times New Roman"/>
          <w:sz w:val="28"/>
          <w:szCs w:val="28"/>
        </w:rPr>
        <w:t xml:space="preserve"> с фейковых страниц, то </w:t>
      </w:r>
      <w:r w:rsidR="00DA6A28" w:rsidRPr="00041124">
        <w:rPr>
          <w:rFonts w:ascii="Times New Roman" w:hAnsi="Times New Roman" w:cs="Times New Roman"/>
          <w:sz w:val="28"/>
          <w:szCs w:val="28"/>
        </w:rPr>
        <w:t>те участники, кто использует сервисы накрутки голосов, будут дисквалифицированы.</w:t>
      </w:r>
    </w:p>
    <w:p w14:paraId="2FF70648" w14:textId="7E8EEA7C" w:rsidR="00873DEC" w:rsidRPr="00F15CD6" w:rsidRDefault="00873DEC" w:rsidP="00EB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b/>
          <w:sz w:val="28"/>
          <w:szCs w:val="28"/>
        </w:rPr>
        <w:t>III этап</w:t>
      </w:r>
      <w:r w:rsidRPr="00F15C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5CD6">
        <w:rPr>
          <w:rFonts w:ascii="Times New Roman" w:hAnsi="Times New Roman" w:cs="Times New Roman"/>
          <w:sz w:val="28"/>
          <w:szCs w:val="28"/>
        </w:rPr>
        <w:t xml:space="preserve"> С 2</w:t>
      </w:r>
      <w:r w:rsidR="00912CC6" w:rsidRPr="00F15CD6">
        <w:rPr>
          <w:rFonts w:ascii="Times New Roman" w:hAnsi="Times New Roman" w:cs="Times New Roman"/>
          <w:sz w:val="28"/>
          <w:szCs w:val="28"/>
        </w:rPr>
        <w:t>6</w:t>
      </w:r>
      <w:r w:rsidRPr="00F15CD6">
        <w:rPr>
          <w:rFonts w:ascii="Times New Roman" w:hAnsi="Times New Roman" w:cs="Times New Roman"/>
          <w:sz w:val="28"/>
          <w:szCs w:val="28"/>
        </w:rPr>
        <w:t xml:space="preserve"> по 2</w:t>
      </w:r>
      <w:r w:rsidR="00912CC6" w:rsidRPr="00F15CD6">
        <w:rPr>
          <w:rFonts w:ascii="Times New Roman" w:hAnsi="Times New Roman" w:cs="Times New Roman"/>
          <w:sz w:val="28"/>
          <w:szCs w:val="28"/>
        </w:rPr>
        <w:t>9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912CC6" w:rsidRPr="00F15CD6">
        <w:rPr>
          <w:rFonts w:ascii="Times New Roman" w:hAnsi="Times New Roman" w:cs="Times New Roman"/>
          <w:sz w:val="28"/>
          <w:szCs w:val="28"/>
        </w:rPr>
        <w:t>февраля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2C3934" w:rsidRPr="00F15CD6">
        <w:rPr>
          <w:rFonts w:ascii="Times New Roman" w:hAnsi="Times New Roman" w:cs="Times New Roman"/>
          <w:sz w:val="28"/>
          <w:szCs w:val="28"/>
        </w:rPr>
        <w:t xml:space="preserve">2024 г. </w:t>
      </w:r>
      <w:r w:rsidRPr="00F15CD6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141CCC" w:rsidRPr="00F15CD6">
        <w:rPr>
          <w:rFonts w:ascii="Times New Roman" w:hAnsi="Times New Roman" w:cs="Times New Roman"/>
          <w:sz w:val="28"/>
          <w:szCs w:val="28"/>
        </w:rPr>
        <w:t>Оргкомитет 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141CCC" w:rsidRPr="00F15CD6">
        <w:rPr>
          <w:rFonts w:ascii="Times New Roman" w:hAnsi="Times New Roman" w:cs="Times New Roman"/>
          <w:sz w:val="28"/>
          <w:szCs w:val="28"/>
        </w:rPr>
        <w:t>подводит итоги</w:t>
      </w:r>
      <w:r w:rsidR="002F596E" w:rsidRPr="00F15CD6">
        <w:rPr>
          <w:rFonts w:ascii="Times New Roman" w:hAnsi="Times New Roman" w:cs="Times New Roman"/>
          <w:sz w:val="28"/>
          <w:szCs w:val="28"/>
        </w:rPr>
        <w:t>,</w:t>
      </w:r>
      <w:r w:rsidR="00141CCC"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2F596E" w:rsidRPr="00F15CD6">
        <w:rPr>
          <w:rFonts w:ascii="Times New Roman" w:hAnsi="Times New Roman" w:cs="Times New Roman"/>
          <w:sz w:val="28"/>
          <w:szCs w:val="28"/>
        </w:rPr>
        <w:t xml:space="preserve">и </w:t>
      </w:r>
      <w:r w:rsidR="00141CCC" w:rsidRPr="00F15CD6">
        <w:rPr>
          <w:rFonts w:ascii="Times New Roman" w:hAnsi="Times New Roman" w:cs="Times New Roman"/>
          <w:sz w:val="28"/>
          <w:szCs w:val="28"/>
        </w:rPr>
        <w:t xml:space="preserve">по результатам голосования, а также оценки конкурсных работ непосредственно членами Оргкомитета, </w:t>
      </w:r>
      <w:r w:rsidRPr="00F15CD6">
        <w:rPr>
          <w:rFonts w:ascii="Times New Roman" w:hAnsi="Times New Roman" w:cs="Times New Roman"/>
          <w:sz w:val="28"/>
          <w:szCs w:val="28"/>
        </w:rPr>
        <w:t>отбирает лучшие видеоролики</w:t>
      </w:r>
      <w:r w:rsidR="00141CCC" w:rsidRPr="00F15CD6">
        <w:rPr>
          <w:rFonts w:ascii="Times New Roman" w:hAnsi="Times New Roman" w:cs="Times New Roman"/>
          <w:sz w:val="28"/>
          <w:szCs w:val="28"/>
        </w:rPr>
        <w:t xml:space="preserve"> и определяет победителей и призеров Конкурса</w:t>
      </w:r>
      <w:r w:rsidR="002F596E" w:rsidRPr="00F15CD6">
        <w:rPr>
          <w:rFonts w:ascii="Times New Roman" w:hAnsi="Times New Roman" w:cs="Times New Roman"/>
          <w:sz w:val="28"/>
          <w:szCs w:val="28"/>
        </w:rPr>
        <w:t>.</w:t>
      </w:r>
    </w:p>
    <w:p w14:paraId="72D1875F" w14:textId="77777777" w:rsidR="00873DEC" w:rsidRPr="00F15CD6" w:rsidRDefault="00873DEC" w:rsidP="00873DE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0648B4" w14:textId="25DC20A9" w:rsidR="00DC6514" w:rsidRPr="00F15CD6" w:rsidRDefault="00153150" w:rsidP="00873DEC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  <w:r w:rsidR="002C393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15CD6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15678401" w14:textId="77777777" w:rsidR="00507CA2" w:rsidRPr="00F15CD6" w:rsidRDefault="00507CA2" w:rsidP="00507CA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F5D5A" w14:textId="63844806" w:rsidR="00A21C37" w:rsidRPr="00F15CD6" w:rsidRDefault="00A21C37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Конкурс считается состоявшимся, если в нем приняло участие не менее 5 (пяти</w:t>
      </w:r>
      <w:r w:rsidR="00E75943">
        <w:rPr>
          <w:rFonts w:ascii="Times New Roman" w:hAnsi="Times New Roman" w:cs="Times New Roman"/>
          <w:sz w:val="28"/>
          <w:szCs w:val="28"/>
        </w:rPr>
        <w:t xml:space="preserve">) </w:t>
      </w:r>
      <w:r w:rsidRPr="00F15CD6">
        <w:rPr>
          <w:rFonts w:ascii="Times New Roman" w:hAnsi="Times New Roman" w:cs="Times New Roman"/>
          <w:sz w:val="28"/>
          <w:szCs w:val="28"/>
        </w:rPr>
        <w:t>конкурсных работ.</w:t>
      </w:r>
    </w:p>
    <w:p w14:paraId="62BDE92C" w14:textId="302DC041" w:rsidR="00A21C37" w:rsidRPr="00F15CD6" w:rsidRDefault="00A21C37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Победитель</w:t>
      </w:r>
      <w:r w:rsidR="007079A9" w:rsidRPr="00F15CD6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Pr="00F15CD6">
        <w:rPr>
          <w:rFonts w:ascii="Times New Roman" w:hAnsi="Times New Roman" w:cs="Times New Roman"/>
          <w:sz w:val="28"/>
          <w:szCs w:val="28"/>
        </w:rPr>
        <w:t xml:space="preserve"> Конкурса определя</w:t>
      </w:r>
      <w:r w:rsidR="002C3934">
        <w:rPr>
          <w:rFonts w:ascii="Times New Roman" w:hAnsi="Times New Roman" w:cs="Times New Roman"/>
          <w:sz w:val="28"/>
          <w:szCs w:val="28"/>
        </w:rPr>
        <w:t>ю</w:t>
      </w:r>
      <w:r w:rsidRPr="00F15CD6">
        <w:rPr>
          <w:rFonts w:ascii="Times New Roman" w:hAnsi="Times New Roman" w:cs="Times New Roman"/>
          <w:sz w:val="28"/>
          <w:szCs w:val="28"/>
        </w:rPr>
        <w:t>тся по совокупности следующих оценочных факторов:</w:t>
      </w:r>
    </w:p>
    <w:p w14:paraId="2AA7335F" w14:textId="6DB26C86" w:rsidR="00A21C37" w:rsidRPr="00F15CD6" w:rsidRDefault="00A21C37" w:rsidP="00EB2FC0">
      <w:pPr>
        <w:pStyle w:val="a4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по результатам голосования за видеоролики в группе ВКонтакте;</w:t>
      </w:r>
    </w:p>
    <w:p w14:paraId="6512845B" w14:textId="7967BA52" w:rsidR="00A21C37" w:rsidRPr="00F15CD6" w:rsidRDefault="00A21C37" w:rsidP="00EB2FC0">
      <w:pPr>
        <w:pStyle w:val="a4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по результатам оценок представленных конкурсных работ членами Оргкомитета. </w:t>
      </w:r>
    </w:p>
    <w:p w14:paraId="148A5024" w14:textId="5E28FA49" w:rsidR="007079A9" w:rsidRPr="00A9219D" w:rsidRDefault="007079A9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Побеждает участник</w:t>
      </w:r>
      <w:r w:rsidR="002A727A">
        <w:rPr>
          <w:rFonts w:ascii="Times New Roman" w:hAnsi="Times New Roman" w:cs="Times New Roman"/>
          <w:sz w:val="28"/>
          <w:szCs w:val="28"/>
        </w:rPr>
        <w:t xml:space="preserve"> (группа участников)</w:t>
      </w:r>
      <w:r w:rsidRPr="00F15CD6">
        <w:rPr>
          <w:rFonts w:ascii="Times New Roman" w:hAnsi="Times New Roman" w:cs="Times New Roman"/>
          <w:sz w:val="28"/>
          <w:szCs w:val="28"/>
        </w:rPr>
        <w:t xml:space="preserve"> с наименьшей суммой результатов по совокупности занятых мест</w:t>
      </w:r>
      <w:r w:rsidR="00E75943">
        <w:rPr>
          <w:rFonts w:ascii="Times New Roman" w:hAnsi="Times New Roman" w:cs="Times New Roman"/>
          <w:sz w:val="28"/>
          <w:szCs w:val="28"/>
        </w:rPr>
        <w:t>,</w:t>
      </w:r>
      <w:r w:rsidRPr="00F15CD6">
        <w:rPr>
          <w:rFonts w:ascii="Times New Roman" w:hAnsi="Times New Roman" w:cs="Times New Roman"/>
          <w:sz w:val="28"/>
          <w:szCs w:val="28"/>
        </w:rPr>
        <w:t xml:space="preserve"> как </w:t>
      </w:r>
      <w:r w:rsidR="00A44D29" w:rsidRPr="00F15CD6">
        <w:rPr>
          <w:rFonts w:ascii="Times New Roman" w:hAnsi="Times New Roman" w:cs="Times New Roman"/>
          <w:sz w:val="28"/>
          <w:szCs w:val="28"/>
        </w:rPr>
        <w:t xml:space="preserve">при голосовании </w:t>
      </w:r>
      <w:r w:rsidRPr="00F15CD6">
        <w:rPr>
          <w:rFonts w:ascii="Times New Roman" w:hAnsi="Times New Roman" w:cs="Times New Roman"/>
          <w:sz w:val="28"/>
          <w:szCs w:val="28"/>
        </w:rPr>
        <w:t>в группе ВКонтакте, так и у членов Оргкомитета</w:t>
      </w:r>
      <w:r w:rsidR="00A44D29" w:rsidRPr="00F15CD6">
        <w:rPr>
          <w:rFonts w:ascii="Times New Roman" w:hAnsi="Times New Roman" w:cs="Times New Roman"/>
          <w:sz w:val="28"/>
          <w:szCs w:val="28"/>
        </w:rPr>
        <w:t>.</w:t>
      </w:r>
      <w:r w:rsidR="00A9219D">
        <w:rPr>
          <w:rFonts w:ascii="Times New Roman" w:hAnsi="Times New Roman" w:cs="Times New Roman"/>
          <w:sz w:val="28"/>
          <w:szCs w:val="28"/>
        </w:rPr>
        <w:t xml:space="preserve"> 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В случае равенства </w:t>
      </w:r>
      <w:r w:rsidR="00604B70" w:rsidRPr="00F16D26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A9219D" w:rsidRPr="00F16D26">
        <w:rPr>
          <w:rFonts w:ascii="Times New Roman" w:hAnsi="Times New Roman" w:cs="Times New Roman"/>
          <w:sz w:val="28"/>
          <w:szCs w:val="28"/>
        </w:rPr>
        <w:t>результатов</w:t>
      </w:r>
      <w:r w:rsidR="002C3934">
        <w:rPr>
          <w:rFonts w:ascii="Times New Roman" w:hAnsi="Times New Roman" w:cs="Times New Roman"/>
          <w:sz w:val="28"/>
          <w:szCs w:val="28"/>
        </w:rPr>
        <w:t>,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 победа присуждается участнику (группе участников)</w:t>
      </w:r>
      <w:r w:rsidR="009A4694" w:rsidRPr="00F16D26">
        <w:rPr>
          <w:rFonts w:ascii="Times New Roman" w:hAnsi="Times New Roman" w:cs="Times New Roman"/>
          <w:sz w:val="28"/>
          <w:szCs w:val="28"/>
        </w:rPr>
        <w:t xml:space="preserve">, </w:t>
      </w:r>
      <w:r w:rsidR="00A9219D" w:rsidRPr="00F16D26">
        <w:rPr>
          <w:rFonts w:ascii="Times New Roman" w:hAnsi="Times New Roman" w:cs="Times New Roman"/>
          <w:sz w:val="28"/>
          <w:szCs w:val="28"/>
        </w:rPr>
        <w:t>имеющему больше первых, вторых и т.д. мест при оценке конкурсной работы</w:t>
      </w:r>
      <w:r w:rsidR="00604B70" w:rsidRPr="00F16D26">
        <w:rPr>
          <w:rFonts w:ascii="Times New Roman" w:hAnsi="Times New Roman" w:cs="Times New Roman"/>
          <w:sz w:val="28"/>
          <w:szCs w:val="28"/>
        </w:rPr>
        <w:t xml:space="preserve">. </w:t>
      </w:r>
      <w:r w:rsidR="00A9219D" w:rsidRPr="00F16D26">
        <w:rPr>
          <w:rFonts w:ascii="Times New Roman" w:hAnsi="Times New Roman" w:cs="Times New Roman"/>
          <w:sz w:val="28"/>
          <w:szCs w:val="28"/>
        </w:rPr>
        <w:t>Например</w:t>
      </w:r>
      <w:r w:rsidR="00604B70" w:rsidRPr="00F16D26">
        <w:rPr>
          <w:rFonts w:ascii="Times New Roman" w:hAnsi="Times New Roman" w:cs="Times New Roman"/>
          <w:sz w:val="28"/>
          <w:szCs w:val="28"/>
        </w:rPr>
        <w:t>: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 участник, </w:t>
      </w:r>
      <w:r w:rsidR="00A2190B" w:rsidRPr="00F16D26">
        <w:rPr>
          <w:rFonts w:ascii="Times New Roman" w:hAnsi="Times New Roman" w:cs="Times New Roman"/>
          <w:sz w:val="28"/>
          <w:szCs w:val="28"/>
        </w:rPr>
        <w:t>набравший по итогам оценки конкурсной работы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 </w:t>
      </w:r>
      <w:r w:rsidR="00A2190B" w:rsidRPr="00F16D26">
        <w:rPr>
          <w:rFonts w:ascii="Times New Roman" w:hAnsi="Times New Roman" w:cs="Times New Roman"/>
          <w:sz w:val="28"/>
          <w:szCs w:val="28"/>
        </w:rPr>
        <w:t>4 балла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 </w:t>
      </w:r>
      <w:r w:rsidR="00A2190B" w:rsidRPr="00F16D26">
        <w:rPr>
          <w:rFonts w:ascii="Times New Roman" w:hAnsi="Times New Roman" w:cs="Times New Roman"/>
          <w:sz w:val="28"/>
          <w:szCs w:val="28"/>
        </w:rPr>
        <w:t>(</w:t>
      </w:r>
      <w:r w:rsidR="00A9219D" w:rsidRPr="00F16D26">
        <w:rPr>
          <w:rFonts w:ascii="Times New Roman" w:hAnsi="Times New Roman" w:cs="Times New Roman"/>
          <w:sz w:val="28"/>
          <w:szCs w:val="28"/>
        </w:rPr>
        <w:t>1</w:t>
      </w:r>
      <w:r w:rsidR="00A2190B" w:rsidRPr="00F16D26">
        <w:rPr>
          <w:rFonts w:ascii="Times New Roman" w:hAnsi="Times New Roman" w:cs="Times New Roman"/>
          <w:sz w:val="28"/>
          <w:szCs w:val="28"/>
        </w:rPr>
        <w:t xml:space="preserve"> место в группе ВКонтакте</w:t>
      </w:r>
      <w:r w:rsidR="00A9219D" w:rsidRPr="00F16D26">
        <w:rPr>
          <w:rFonts w:ascii="Times New Roman" w:hAnsi="Times New Roman" w:cs="Times New Roman"/>
          <w:sz w:val="28"/>
          <w:szCs w:val="28"/>
        </w:rPr>
        <w:t xml:space="preserve"> и 3 </w:t>
      </w:r>
      <w:r w:rsidR="00A2190B" w:rsidRPr="00F16D26">
        <w:rPr>
          <w:rFonts w:ascii="Times New Roman" w:hAnsi="Times New Roman" w:cs="Times New Roman"/>
          <w:sz w:val="28"/>
          <w:szCs w:val="28"/>
        </w:rPr>
        <w:t>место по результатам оценки работы членами Оргкомитета)</w:t>
      </w:r>
      <w:r w:rsidR="00604B70" w:rsidRPr="00F16D26">
        <w:rPr>
          <w:rFonts w:ascii="Times New Roman" w:hAnsi="Times New Roman" w:cs="Times New Roman"/>
          <w:sz w:val="28"/>
          <w:szCs w:val="28"/>
        </w:rPr>
        <w:t>,</w:t>
      </w:r>
      <w:r w:rsidR="00A2190B" w:rsidRPr="00F16D26">
        <w:rPr>
          <w:rFonts w:ascii="Times New Roman" w:hAnsi="Times New Roman" w:cs="Times New Roman"/>
          <w:sz w:val="28"/>
          <w:szCs w:val="28"/>
        </w:rPr>
        <w:t xml:space="preserve"> победит участника с таким же </w:t>
      </w:r>
      <w:r w:rsidR="00604B70" w:rsidRPr="00F16D26">
        <w:rPr>
          <w:rFonts w:ascii="Times New Roman" w:hAnsi="Times New Roman" w:cs="Times New Roman"/>
          <w:sz w:val="28"/>
          <w:szCs w:val="28"/>
        </w:rPr>
        <w:t xml:space="preserve">итоговым </w:t>
      </w:r>
      <w:r w:rsidR="00A2190B" w:rsidRPr="00F16D26">
        <w:rPr>
          <w:rFonts w:ascii="Times New Roman" w:hAnsi="Times New Roman" w:cs="Times New Roman"/>
          <w:sz w:val="28"/>
          <w:szCs w:val="28"/>
        </w:rPr>
        <w:t>количеством баллов</w:t>
      </w:r>
      <w:r w:rsidR="00604B70" w:rsidRPr="00F16D26">
        <w:rPr>
          <w:rFonts w:ascii="Times New Roman" w:hAnsi="Times New Roman" w:cs="Times New Roman"/>
          <w:sz w:val="28"/>
          <w:szCs w:val="28"/>
        </w:rPr>
        <w:t>, получивш</w:t>
      </w:r>
      <w:r w:rsidR="009A4694" w:rsidRPr="00F16D26">
        <w:rPr>
          <w:rFonts w:ascii="Times New Roman" w:hAnsi="Times New Roman" w:cs="Times New Roman"/>
          <w:sz w:val="28"/>
          <w:szCs w:val="28"/>
        </w:rPr>
        <w:t>им</w:t>
      </w:r>
      <w:r w:rsidR="00604B70" w:rsidRPr="00F16D26">
        <w:rPr>
          <w:rFonts w:ascii="Times New Roman" w:hAnsi="Times New Roman" w:cs="Times New Roman"/>
          <w:sz w:val="28"/>
          <w:szCs w:val="28"/>
        </w:rPr>
        <w:t>ся суммированием занятых мест</w:t>
      </w:r>
      <w:r w:rsidR="009A4694" w:rsidRPr="00F16D26">
        <w:rPr>
          <w:rFonts w:ascii="Times New Roman" w:hAnsi="Times New Roman" w:cs="Times New Roman"/>
          <w:sz w:val="28"/>
          <w:szCs w:val="28"/>
        </w:rPr>
        <w:t>:</w:t>
      </w:r>
      <w:r w:rsidR="00604B70" w:rsidRPr="00F16D26">
        <w:rPr>
          <w:rFonts w:ascii="Times New Roman" w:hAnsi="Times New Roman" w:cs="Times New Roman"/>
          <w:sz w:val="28"/>
          <w:szCs w:val="28"/>
        </w:rPr>
        <w:t xml:space="preserve"> 2 (в группе ВКонтакте) и 2 (у членов Оргкомитета).</w:t>
      </w:r>
    </w:p>
    <w:p w14:paraId="24454F80" w14:textId="3F0354E2" w:rsidR="00DC6514" w:rsidRPr="00F15CD6" w:rsidRDefault="00153150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2C3934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онкурса получают дипломы и денежные призы: </w:t>
      </w:r>
    </w:p>
    <w:p w14:paraId="1207B3A0" w14:textId="56B6BB6B" w:rsidR="00153150" w:rsidRPr="00B67820" w:rsidRDefault="00B67820" w:rsidP="00EB2FC0">
      <w:pPr>
        <w:pStyle w:val="a4"/>
        <w:numPr>
          <w:ilvl w:val="0"/>
          <w:numId w:val="26"/>
        </w:numPr>
        <w:spacing w:after="0" w:line="240" w:lineRule="auto"/>
        <w:ind w:left="709" w:firstLine="284"/>
        <w:rPr>
          <w:rFonts w:ascii="Times New Roman" w:hAnsi="Times New Roman" w:cs="Times New Roman"/>
          <w:bCs/>
          <w:sz w:val="28"/>
          <w:szCs w:val="28"/>
        </w:rPr>
      </w:pPr>
      <w:r w:rsidRPr="00B67820">
        <w:rPr>
          <w:rFonts w:ascii="Times New Roman" w:hAnsi="Times New Roman" w:cs="Times New Roman"/>
          <w:sz w:val="28"/>
          <w:szCs w:val="28"/>
        </w:rPr>
        <w:t xml:space="preserve">за </w:t>
      </w:r>
      <w:r w:rsidR="00153150" w:rsidRPr="00B67820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2F596E" w:rsidRPr="00B67820">
        <w:rPr>
          <w:rFonts w:ascii="Times New Roman" w:hAnsi="Times New Roman" w:cs="Times New Roman"/>
          <w:sz w:val="28"/>
          <w:szCs w:val="28"/>
        </w:rPr>
        <w:t xml:space="preserve">– 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>2</w:t>
      </w:r>
      <w:r w:rsidR="005058F2" w:rsidRPr="00B67820">
        <w:rPr>
          <w:rFonts w:ascii="Times New Roman" w:hAnsi="Times New Roman" w:cs="Times New Roman"/>
          <w:bCs/>
          <w:sz w:val="28"/>
          <w:szCs w:val="28"/>
        </w:rPr>
        <w:t>5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 xml:space="preserve"> 000 руб.</w:t>
      </w:r>
      <w:r w:rsidRPr="00B678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82B799" w14:textId="0D38F188" w:rsidR="00153150" w:rsidRPr="00B67820" w:rsidRDefault="00B67820" w:rsidP="00EB2FC0">
      <w:pPr>
        <w:pStyle w:val="a4"/>
        <w:numPr>
          <w:ilvl w:val="0"/>
          <w:numId w:val="26"/>
        </w:numPr>
        <w:spacing w:after="0" w:line="240" w:lineRule="auto"/>
        <w:ind w:left="0" w:firstLine="993"/>
        <w:rPr>
          <w:rFonts w:ascii="Times New Roman" w:hAnsi="Times New Roman" w:cs="Times New Roman"/>
          <w:bCs/>
          <w:sz w:val="28"/>
          <w:szCs w:val="28"/>
        </w:rPr>
      </w:pPr>
      <w:r w:rsidRPr="00B6782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058F2" w:rsidRPr="00B67820">
        <w:rPr>
          <w:rFonts w:ascii="Times New Roman" w:hAnsi="Times New Roman" w:cs="Times New Roman"/>
          <w:bCs/>
          <w:sz w:val="28"/>
          <w:szCs w:val="28"/>
        </w:rPr>
        <w:t xml:space="preserve">II место </w:t>
      </w:r>
      <w:r w:rsidR="002F596E" w:rsidRPr="00B6782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058F2" w:rsidRPr="00B67820">
        <w:rPr>
          <w:rFonts w:ascii="Times New Roman" w:hAnsi="Times New Roman" w:cs="Times New Roman"/>
          <w:bCs/>
          <w:sz w:val="28"/>
          <w:szCs w:val="28"/>
        </w:rPr>
        <w:t>20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 xml:space="preserve"> 000 руб.</w:t>
      </w:r>
      <w:r w:rsidRPr="00B678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CA4472" w14:textId="01633A0D" w:rsidR="00153150" w:rsidRDefault="00B67820" w:rsidP="00EB2FC0">
      <w:pPr>
        <w:pStyle w:val="a4"/>
        <w:numPr>
          <w:ilvl w:val="0"/>
          <w:numId w:val="26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B6782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 xml:space="preserve">III место </w:t>
      </w:r>
      <w:r w:rsidR="002F596E" w:rsidRPr="00B67820">
        <w:rPr>
          <w:rFonts w:ascii="Times New Roman" w:hAnsi="Times New Roman" w:cs="Times New Roman"/>
          <w:bCs/>
          <w:sz w:val="28"/>
          <w:szCs w:val="28"/>
        </w:rPr>
        <w:t>–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058F2" w:rsidRPr="00B67820">
        <w:rPr>
          <w:rFonts w:ascii="Times New Roman" w:hAnsi="Times New Roman" w:cs="Times New Roman"/>
          <w:bCs/>
          <w:sz w:val="28"/>
          <w:szCs w:val="28"/>
        </w:rPr>
        <w:t>5</w:t>
      </w:r>
      <w:r w:rsidR="00153150" w:rsidRPr="00B67820">
        <w:rPr>
          <w:rFonts w:ascii="Times New Roman" w:hAnsi="Times New Roman" w:cs="Times New Roman"/>
          <w:bCs/>
          <w:sz w:val="28"/>
          <w:szCs w:val="28"/>
        </w:rPr>
        <w:t xml:space="preserve"> 000</w:t>
      </w:r>
      <w:r w:rsidR="00153150" w:rsidRPr="00B67820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509126E" w14:textId="77777777" w:rsidR="00B67820" w:rsidRPr="00B67820" w:rsidRDefault="00B67820" w:rsidP="00B67820">
      <w:pPr>
        <w:pStyle w:val="a4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515EB8D8" w14:textId="77777777" w:rsidR="00873DEC" w:rsidRPr="00F15CD6" w:rsidRDefault="00873DEC" w:rsidP="00C248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B0976A" w14:textId="32F36BE1" w:rsidR="00DC6514" w:rsidRPr="00F15CD6" w:rsidRDefault="00153150" w:rsidP="00873DEC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C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Заключительные положения</w:t>
      </w:r>
    </w:p>
    <w:p w14:paraId="30D3B16B" w14:textId="77777777" w:rsidR="00873DEC" w:rsidRPr="00F15CD6" w:rsidRDefault="00873DEC" w:rsidP="00873DE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7EAA1" w14:textId="4615CEEE" w:rsidR="00507CA2" w:rsidRPr="00F15CD6" w:rsidRDefault="00507CA2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</w:t>
      </w:r>
      <w:r w:rsidR="002C3934">
        <w:rPr>
          <w:rFonts w:ascii="Times New Roman" w:hAnsi="Times New Roman" w:cs="Times New Roman"/>
          <w:sz w:val="28"/>
          <w:szCs w:val="28"/>
        </w:rPr>
        <w:t xml:space="preserve"> на конкурсные</w:t>
      </w:r>
      <w:r w:rsidRPr="00F15CD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C3934">
        <w:rPr>
          <w:rFonts w:ascii="Times New Roman" w:hAnsi="Times New Roman" w:cs="Times New Roman"/>
          <w:sz w:val="28"/>
          <w:szCs w:val="28"/>
        </w:rPr>
        <w:t xml:space="preserve"> </w:t>
      </w:r>
      <w:r w:rsidRPr="00F15CD6">
        <w:rPr>
          <w:rFonts w:ascii="Times New Roman" w:hAnsi="Times New Roman" w:cs="Times New Roman"/>
          <w:sz w:val="28"/>
          <w:szCs w:val="28"/>
        </w:rPr>
        <w:t xml:space="preserve">несет автор (коллектив участников), приславший данную работу на </w:t>
      </w:r>
      <w:r w:rsidR="002C3934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>онкурс.</w:t>
      </w:r>
    </w:p>
    <w:p w14:paraId="62E62A58" w14:textId="76BC9C21" w:rsidR="00507CA2" w:rsidRPr="00F15CD6" w:rsidRDefault="00507CA2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Присылая свою работу на</w:t>
      </w:r>
      <w:r w:rsidR="00623822" w:rsidRPr="00F15CD6">
        <w:rPr>
          <w:rFonts w:ascii="Times New Roman" w:hAnsi="Times New Roman" w:cs="Times New Roman"/>
          <w:sz w:val="28"/>
          <w:szCs w:val="28"/>
        </w:rPr>
        <w:t xml:space="preserve"> 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онкурс, автор (коллектив участников) автоматически дают право организаторам на использование присланного материала (размещение в сети </w:t>
      </w:r>
      <w:r w:rsidR="00873DEC" w:rsidRPr="00F15CD6">
        <w:rPr>
          <w:rFonts w:ascii="Times New Roman" w:hAnsi="Times New Roman" w:cs="Times New Roman"/>
          <w:sz w:val="28"/>
          <w:szCs w:val="28"/>
        </w:rPr>
        <w:t>И</w:t>
      </w:r>
      <w:r w:rsidRPr="00F15CD6">
        <w:rPr>
          <w:rFonts w:ascii="Times New Roman" w:hAnsi="Times New Roman" w:cs="Times New Roman"/>
          <w:sz w:val="28"/>
          <w:szCs w:val="28"/>
        </w:rPr>
        <w:t>нтернет, участие в творческих проектах и т. п.).</w:t>
      </w:r>
    </w:p>
    <w:p w14:paraId="08AD9AB9" w14:textId="00A4D7BC" w:rsidR="00DC6514" w:rsidRPr="00F15CD6" w:rsidRDefault="001520B8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2C3934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>онкурса</w:t>
      </w:r>
      <w:r w:rsidR="00153150" w:rsidRPr="00F15CD6">
        <w:rPr>
          <w:rFonts w:ascii="Times New Roman" w:hAnsi="Times New Roman" w:cs="Times New Roman"/>
          <w:sz w:val="28"/>
          <w:szCs w:val="28"/>
        </w:rPr>
        <w:t xml:space="preserve"> вправе отклонить заявку на участие в Конкурсе в случае несоответствия материалов требованиям настоящего Положения. </w:t>
      </w:r>
    </w:p>
    <w:p w14:paraId="07155D30" w14:textId="3575EE32" w:rsidR="00DC6514" w:rsidRPr="002C3934" w:rsidRDefault="00153150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Авторы видеороликов предоставляют </w:t>
      </w:r>
      <w:r w:rsidR="00DC6514" w:rsidRPr="00F15CD6">
        <w:rPr>
          <w:rFonts w:ascii="Times New Roman" w:hAnsi="Times New Roman" w:cs="Times New Roman"/>
          <w:sz w:val="28"/>
          <w:szCs w:val="28"/>
        </w:rPr>
        <w:t>Общественной организации «Всероссийский Электропрофсоюз»</w:t>
      </w:r>
      <w:r w:rsidRPr="00F15CD6">
        <w:rPr>
          <w:rFonts w:ascii="Times New Roman" w:hAnsi="Times New Roman" w:cs="Times New Roman"/>
          <w:sz w:val="28"/>
          <w:szCs w:val="28"/>
        </w:rPr>
        <w:t xml:space="preserve"> право на некоммерческое использование видеороликов без их предварительного уведомления и без выплат</w:t>
      </w:r>
      <w:r w:rsidR="002C3934">
        <w:rPr>
          <w:rFonts w:ascii="Times New Roman" w:hAnsi="Times New Roman" w:cs="Times New Roman"/>
          <w:sz w:val="28"/>
          <w:szCs w:val="28"/>
        </w:rPr>
        <w:t xml:space="preserve">ы </w:t>
      </w:r>
      <w:r w:rsidRPr="002C3934">
        <w:rPr>
          <w:rFonts w:ascii="Times New Roman" w:hAnsi="Times New Roman" w:cs="Times New Roman"/>
          <w:sz w:val="28"/>
          <w:szCs w:val="28"/>
        </w:rPr>
        <w:t xml:space="preserve">какого-либо вознаграждения. </w:t>
      </w:r>
    </w:p>
    <w:p w14:paraId="59A4B3D5" w14:textId="78E10A00" w:rsidR="00DC6514" w:rsidRPr="00F15CD6" w:rsidRDefault="00153150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В случае возникновения претензии со стороны лиц, фигурирующих на видеокадрах, предоставленных участниками на </w:t>
      </w:r>
      <w:r w:rsidR="00CA08FF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 xml:space="preserve">онкурс, при публикации на площадках </w:t>
      </w:r>
      <w:r w:rsidR="00DC6514" w:rsidRPr="00F15CD6">
        <w:rPr>
          <w:rFonts w:ascii="Times New Roman" w:hAnsi="Times New Roman" w:cs="Times New Roman"/>
          <w:sz w:val="28"/>
          <w:szCs w:val="28"/>
        </w:rPr>
        <w:t>Общественной организации «Всероссийский Электропрофсоюз»</w:t>
      </w:r>
      <w:r w:rsidRPr="00F15CD6">
        <w:rPr>
          <w:rFonts w:ascii="Times New Roman" w:hAnsi="Times New Roman" w:cs="Times New Roman"/>
          <w:sz w:val="28"/>
          <w:szCs w:val="28"/>
        </w:rPr>
        <w:t>, ответственность несут сами авторы видеоролика.</w:t>
      </w:r>
    </w:p>
    <w:p w14:paraId="1E93D177" w14:textId="5E25CA8D" w:rsidR="00153150" w:rsidRPr="00F15CD6" w:rsidRDefault="00153150" w:rsidP="00EB2FC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A08FF">
        <w:rPr>
          <w:rFonts w:ascii="Times New Roman" w:hAnsi="Times New Roman" w:cs="Times New Roman"/>
          <w:sz w:val="28"/>
          <w:szCs w:val="28"/>
        </w:rPr>
        <w:t>К</w:t>
      </w:r>
      <w:r w:rsidRPr="00F15CD6">
        <w:rPr>
          <w:rFonts w:ascii="Times New Roman" w:hAnsi="Times New Roman" w:cs="Times New Roman"/>
          <w:sz w:val="28"/>
          <w:szCs w:val="28"/>
        </w:rPr>
        <w:t>онкурсе означает согласие с условиями данного Положения.</w:t>
      </w:r>
    </w:p>
    <w:p w14:paraId="4123743F" w14:textId="77777777" w:rsidR="002420EC" w:rsidRPr="00F15CD6" w:rsidRDefault="002420EC" w:rsidP="0087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946DE" w14:textId="77777777" w:rsidR="00EA75ED" w:rsidRPr="00F15CD6" w:rsidRDefault="00EA75ED" w:rsidP="0087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049EE" w14:textId="77777777" w:rsidR="00EA75ED" w:rsidRPr="00F15CD6" w:rsidRDefault="00EA75ED" w:rsidP="00C248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2F704E" w14:textId="77777777" w:rsidR="002420EC" w:rsidRPr="00F15CD6" w:rsidRDefault="002420EC" w:rsidP="00C248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F40487" w14:textId="77777777" w:rsidR="002420EC" w:rsidRPr="00F15CD6" w:rsidRDefault="002420EC" w:rsidP="00C248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D2FEB6" w14:textId="0AE8A7B3" w:rsidR="008D6AB9" w:rsidRDefault="00873DEC">
      <w:pPr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br w:type="page"/>
      </w:r>
    </w:p>
    <w:p w14:paraId="358A288E" w14:textId="4202D074" w:rsidR="00E07668" w:rsidRPr="00F15CD6" w:rsidRDefault="00E07668" w:rsidP="00E076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769B2">
        <w:rPr>
          <w:rFonts w:ascii="Times New Roman" w:hAnsi="Times New Roman" w:cs="Times New Roman"/>
          <w:sz w:val="28"/>
          <w:szCs w:val="28"/>
        </w:rPr>
        <w:t>1</w:t>
      </w:r>
    </w:p>
    <w:p w14:paraId="579A3096" w14:textId="77777777" w:rsidR="00680A48" w:rsidRPr="00F15CD6" w:rsidRDefault="00680A48" w:rsidP="00680A48">
      <w:pPr>
        <w:jc w:val="center"/>
        <w:rPr>
          <w:b/>
          <w:sz w:val="36"/>
        </w:rPr>
      </w:pPr>
    </w:p>
    <w:p w14:paraId="5146BF76" w14:textId="6B793033" w:rsidR="00680A48" w:rsidRPr="00F15CD6" w:rsidRDefault="00680A48" w:rsidP="000F7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D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C51B94">
        <w:rPr>
          <w:rFonts w:ascii="Times New Roman" w:hAnsi="Times New Roman" w:cs="Times New Roman"/>
          <w:b/>
          <w:sz w:val="28"/>
          <w:szCs w:val="28"/>
        </w:rPr>
        <w:t>К</w:t>
      </w:r>
      <w:r w:rsidRPr="00F15CD6">
        <w:rPr>
          <w:rFonts w:ascii="Times New Roman" w:hAnsi="Times New Roman" w:cs="Times New Roman"/>
          <w:b/>
          <w:sz w:val="28"/>
          <w:szCs w:val="28"/>
        </w:rPr>
        <w:t>онкурсе</w:t>
      </w:r>
    </w:p>
    <w:p w14:paraId="222BEAF6" w14:textId="5C70AA9A" w:rsidR="00680A48" w:rsidRPr="00F15CD6" w:rsidRDefault="00680A48" w:rsidP="000F7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D6">
        <w:rPr>
          <w:rFonts w:ascii="Times New Roman" w:hAnsi="Times New Roman" w:cs="Times New Roman"/>
          <w:b/>
          <w:sz w:val="28"/>
          <w:szCs w:val="28"/>
        </w:rPr>
        <w:t>видеороликов "А почему в Профсоюзе ты?".</w:t>
      </w:r>
    </w:p>
    <w:p w14:paraId="09E191B9" w14:textId="77777777" w:rsidR="00680A48" w:rsidRPr="00F15CD6" w:rsidRDefault="00680A48" w:rsidP="000F7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1C15" w14:textId="77777777" w:rsidR="00680A48" w:rsidRPr="00F15CD6" w:rsidRDefault="00680A48" w:rsidP="000F7AF5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Территориальная профсоюзная организация:</w:t>
      </w:r>
    </w:p>
    <w:p w14:paraId="38DD26C7" w14:textId="3DB7E7DA" w:rsidR="00680A48" w:rsidRPr="00F15CD6" w:rsidRDefault="00422564" w:rsidP="000F7AF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257A96" w14:textId="77777777" w:rsidR="00680A48" w:rsidRPr="00F15CD6" w:rsidRDefault="00680A48" w:rsidP="000F7AF5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Первичная профсоюзная организация:</w:t>
      </w:r>
    </w:p>
    <w:p w14:paraId="13DC7B40" w14:textId="0D778863" w:rsidR="00680A48" w:rsidRPr="00F15CD6" w:rsidRDefault="00422564" w:rsidP="000F7AF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80A48" w:rsidRPr="00F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106EB" w14:textId="77777777" w:rsidR="00680A48" w:rsidRPr="00F15CD6" w:rsidRDefault="00680A48" w:rsidP="000F7AF5">
      <w:pPr>
        <w:spacing w:after="0"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</w:p>
    <w:p w14:paraId="67230F7B" w14:textId="5AD3970A" w:rsidR="00680A48" w:rsidRPr="00F15CD6" w:rsidRDefault="00680A48" w:rsidP="000F7AF5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Ф.И.О. участника</w:t>
      </w:r>
      <w:r w:rsidR="006F40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407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F4070">
        <w:rPr>
          <w:rFonts w:ascii="Times New Roman" w:hAnsi="Times New Roman" w:cs="Times New Roman"/>
          <w:sz w:val="28"/>
          <w:szCs w:val="28"/>
        </w:rPr>
        <w:t>)</w:t>
      </w:r>
      <w:r w:rsidRPr="00F15CD6">
        <w:rPr>
          <w:rFonts w:ascii="Times New Roman" w:hAnsi="Times New Roman" w:cs="Times New Roman"/>
          <w:sz w:val="28"/>
          <w:szCs w:val="28"/>
        </w:rPr>
        <w:t>:</w:t>
      </w:r>
    </w:p>
    <w:p w14:paraId="32AE9167" w14:textId="30127ECB" w:rsidR="00422564" w:rsidRDefault="000F7AF5" w:rsidP="000F7AF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EF6A8" w14:textId="77777777" w:rsidR="000F7AF5" w:rsidRPr="00F15CD6" w:rsidRDefault="000F7AF5" w:rsidP="000F7AF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4FDE167E" w14:textId="4F33A798" w:rsidR="00680A48" w:rsidRPr="00F15CD6" w:rsidRDefault="00680A48" w:rsidP="000F7AF5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Телефон /</w:t>
      </w:r>
      <w:proofErr w:type="spellStart"/>
      <w:proofErr w:type="gramStart"/>
      <w:r w:rsidRPr="00F15CD6">
        <w:rPr>
          <w:rFonts w:ascii="Times New Roman" w:hAnsi="Times New Roman" w:cs="Times New Roman"/>
          <w:sz w:val="28"/>
          <w:szCs w:val="28"/>
        </w:rPr>
        <w:t>эл</w:t>
      </w:r>
      <w:r w:rsidR="00422564">
        <w:rPr>
          <w:rFonts w:ascii="Times New Roman" w:hAnsi="Times New Roman" w:cs="Times New Roman"/>
          <w:sz w:val="28"/>
          <w:szCs w:val="28"/>
        </w:rPr>
        <w:t>.</w:t>
      </w:r>
      <w:r w:rsidRPr="00F15CD6">
        <w:rPr>
          <w:rFonts w:ascii="Times New Roman" w:hAnsi="Times New Roman" w:cs="Times New Roman"/>
          <w:sz w:val="28"/>
          <w:szCs w:val="28"/>
        </w:rPr>
        <w:t>почта</w:t>
      </w:r>
      <w:proofErr w:type="spellEnd"/>
      <w:proofErr w:type="gramEnd"/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  <w:r w:rsidR="006F4070">
        <w:rPr>
          <w:rFonts w:ascii="Times New Roman" w:hAnsi="Times New Roman" w:cs="Times New Roman"/>
          <w:sz w:val="28"/>
          <w:szCs w:val="28"/>
        </w:rPr>
        <w:t>для связи:</w:t>
      </w:r>
      <w:r w:rsidRPr="00F15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8A698" w14:textId="4965BC0D" w:rsidR="00680A48" w:rsidRDefault="00422564" w:rsidP="000F7AF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5B8F801" w14:textId="77777777" w:rsidR="00422564" w:rsidRPr="00F15CD6" w:rsidRDefault="00422564" w:rsidP="000F7AF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E0BF220" w14:textId="10E9E45D" w:rsidR="00680A48" w:rsidRDefault="00680A48" w:rsidP="000F7AF5">
      <w:pPr>
        <w:pStyle w:val="a4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15CD6">
        <w:rPr>
          <w:rFonts w:ascii="Times New Roman" w:hAnsi="Times New Roman" w:cs="Times New Roman"/>
          <w:sz w:val="28"/>
          <w:szCs w:val="28"/>
        </w:rPr>
        <w:t>Краткое описание конкурсной работы:</w:t>
      </w:r>
    </w:p>
    <w:p w14:paraId="74A90C3C" w14:textId="77777777" w:rsidR="000F7AF5" w:rsidRPr="000F7AF5" w:rsidRDefault="000F7AF5" w:rsidP="000F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E3346" w14:textId="77777777" w:rsidR="000F7AF5" w:rsidRDefault="000F7AF5" w:rsidP="000F7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C55713" w14:textId="59A19857" w:rsidR="00680A48" w:rsidRDefault="00422564" w:rsidP="000F7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E32E93A" w14:textId="53F55E89" w:rsidR="00422564" w:rsidRDefault="00422564" w:rsidP="000F7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ППО </w:t>
      </w:r>
    </w:p>
    <w:p w14:paraId="322BBEFD" w14:textId="77777777" w:rsidR="00422564" w:rsidRDefault="00422564" w:rsidP="000F7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B17D9B" w14:textId="54239AFE" w:rsidR="00422564" w:rsidRDefault="00422564" w:rsidP="000F7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_____________________________/____________________/________________</w:t>
      </w:r>
    </w:p>
    <w:p w14:paraId="2758BA2E" w14:textId="7C401CCB" w:rsidR="00422564" w:rsidRPr="00422564" w:rsidRDefault="00422564" w:rsidP="000F7AF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422564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422564">
        <w:rPr>
          <w:rFonts w:ascii="Times New Roman" w:hAnsi="Times New Roman" w:cs="Times New Roman"/>
          <w:bCs/>
          <w:sz w:val="20"/>
          <w:szCs w:val="20"/>
        </w:rPr>
        <w:t xml:space="preserve">ФИО)   </w:t>
      </w:r>
      <w:proofErr w:type="gramEnd"/>
      <w:r w:rsidRPr="0042256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422564">
        <w:rPr>
          <w:rFonts w:ascii="Times New Roman" w:hAnsi="Times New Roman" w:cs="Times New Roman"/>
          <w:bCs/>
          <w:sz w:val="20"/>
          <w:szCs w:val="20"/>
        </w:rPr>
        <w:t xml:space="preserve"> подпись                                             дата</w:t>
      </w:r>
    </w:p>
    <w:p w14:paraId="7422EE0B" w14:textId="77777777" w:rsidR="00F9653D" w:rsidRPr="00F15CD6" w:rsidRDefault="00F9653D" w:rsidP="000F7AF5">
      <w:pPr>
        <w:spacing w:after="0" w:line="24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p w14:paraId="2EE4EC38" w14:textId="26A835B5" w:rsidR="00F15CD6" w:rsidRPr="00F15CD6" w:rsidRDefault="00F15CD6">
      <w:pPr>
        <w:rPr>
          <w:rFonts w:ascii="Times New Roman" w:hAnsi="Times New Roman" w:cs="Times New Roman"/>
          <w:strike/>
          <w:sz w:val="28"/>
          <w:szCs w:val="28"/>
        </w:rPr>
      </w:pPr>
      <w:r w:rsidRPr="00F15CD6">
        <w:rPr>
          <w:rFonts w:ascii="Times New Roman" w:hAnsi="Times New Roman" w:cs="Times New Roman"/>
          <w:strike/>
          <w:sz w:val="28"/>
          <w:szCs w:val="28"/>
        </w:rPr>
        <w:br w:type="page"/>
      </w:r>
    </w:p>
    <w:p w14:paraId="38A70E6F" w14:textId="6719FF18" w:rsidR="00CD3B6A" w:rsidRPr="00EC5DC3" w:rsidRDefault="00CD3B6A" w:rsidP="00CD3B6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5D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769B2">
        <w:rPr>
          <w:rFonts w:ascii="Times New Roman" w:hAnsi="Times New Roman" w:cs="Times New Roman"/>
          <w:bCs/>
          <w:sz w:val="28"/>
          <w:szCs w:val="28"/>
        </w:rPr>
        <w:t>2</w:t>
      </w:r>
      <w:r w:rsidRPr="00EC5D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610D3F" w14:textId="77777777" w:rsidR="008D6AB9" w:rsidRPr="00CD3BCF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</w:pPr>
      <w:bookmarkStart w:id="0" w:name="_Hlk82778117"/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Общественная Организация «Всероссийский Электропрофсоюз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» (ВЭП)</w:t>
      </w:r>
    </w:p>
    <w:p w14:paraId="3C45D9EB" w14:textId="77777777" w:rsidR="008D6AB9" w:rsidRPr="00D63B7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46B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119119, г. Москва, Ленинский проспект, д.42</w:t>
      </w:r>
      <w:r w:rsidRPr="00046B9B"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  <w:t xml:space="preserve"> </w:t>
      </w:r>
      <w:r w:rsidRPr="00D63B7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br/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ИНН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7736019571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ОГРН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1027739480130</w:t>
      </w:r>
    </w:p>
    <w:p w14:paraId="78DAE64E" w14:textId="3036754F" w:rsidR="008D6AB9" w:rsidRPr="000F7AF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__________________________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__ </w:t>
      </w:r>
      <w:r w:rsidRPr="000F7AF5"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  <w:t>(фамилия, имя, отчество)</w:t>
      </w:r>
    </w:p>
    <w:p w14:paraId="65D8FCEC" w14:textId="190616F4" w:rsidR="008D6AB9" w:rsidRPr="00D63B7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номер </w:t>
      </w:r>
      <w:proofErr w:type="gramStart"/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телефона:_</w:t>
      </w:r>
      <w:proofErr w:type="gramEnd"/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</w:t>
      </w:r>
      <w:r w:rsidR="000F7AF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адрес электронной почты:______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</w:t>
      </w:r>
    </w:p>
    <w:p w14:paraId="506BCD17" w14:textId="57996961" w:rsidR="008D6AB9" w:rsidRPr="00D63B7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почтовый адрес: 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14:paraId="52A7BFA6" w14:textId="77777777" w:rsidR="008D6AB9" w:rsidRPr="00D63B7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0"/>
    <w:p w14:paraId="08702A69" w14:textId="77777777" w:rsidR="008D6AB9" w:rsidRDefault="008D6AB9" w:rsidP="008D6A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Согласие на обработку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 распространение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персональных данных</w:t>
      </w:r>
    </w:p>
    <w:p w14:paraId="71A9F692" w14:textId="5B843A04" w:rsidR="008D6AB9" w:rsidRDefault="008D6AB9" w:rsidP="00F3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 ____________</w:t>
      </w:r>
      <w:r w:rsidR="00F3111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__________________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__________________________________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</w:t>
      </w:r>
    </w:p>
    <w:p w14:paraId="20652937" w14:textId="77777777" w:rsidR="008D6AB9" w:rsidRPr="00C16928" w:rsidRDefault="008D6AB9" w:rsidP="00F3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C16928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(</w:t>
      </w:r>
      <w:r w:rsidRPr="00C16928"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  <w:t>фамилия, имя, отчество)</w:t>
      </w:r>
    </w:p>
    <w:p w14:paraId="534F5635" w14:textId="68322A6F" w:rsidR="00F3111B" w:rsidRDefault="008D6AB9" w:rsidP="00F31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D63B75">
          <w:rPr>
            <w:rFonts w:ascii="Times New Roman CYR" w:eastAsiaTheme="minorEastAsia" w:hAnsi="Times New Roman CYR" w:cs="Times New Roman CYR"/>
            <w:b/>
            <w:bCs/>
            <w:sz w:val="24"/>
            <w:szCs w:val="24"/>
            <w:lang w:eastAsia="ru-RU"/>
          </w:rPr>
          <w:t>статьей 9</w:t>
        </w:r>
      </w:hyperlink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 июля 2006 г. N 152-ФЗ «О</w:t>
      </w:r>
      <w:r w:rsidR="00F311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персональных данных» </w:t>
      </w:r>
      <w:r w:rsidR="00F311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даю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свое согласие</w:t>
      </w:r>
    </w:p>
    <w:p w14:paraId="456B3E92" w14:textId="75EC5706" w:rsidR="008D6AB9" w:rsidRDefault="008D6AB9" w:rsidP="00F3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u w:val="single"/>
          <w:lang w:eastAsia="ru-RU"/>
        </w:rPr>
      </w:pPr>
      <w:r w:rsidRPr="00C16928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u w:val="single"/>
          <w:lang w:eastAsia="ru-RU"/>
        </w:rPr>
        <w:t>Общественной Организаци</w:t>
      </w:r>
      <w:r w:rsid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u w:val="single"/>
          <w:lang w:eastAsia="ru-RU"/>
        </w:rPr>
        <w:t>и</w:t>
      </w:r>
      <w:r w:rsidRPr="00C16928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u w:val="single"/>
          <w:lang w:eastAsia="ru-RU"/>
        </w:rPr>
        <w:t xml:space="preserve"> «Всероссийский Электропрофсоюз» (ВЭП)</w:t>
      </w:r>
    </w:p>
    <w:p w14:paraId="7976912C" w14:textId="1252DA74" w:rsidR="00F3111B" w:rsidRDefault="00F3111B" w:rsidP="00F31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осуществление </w:t>
      </w:r>
      <w:r w:rsidRP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автоматизированной, а также без использования средств автоматизации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,</w:t>
      </w:r>
      <w:r w:rsidRP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F3111B">
        <w:rPr>
          <w:rFonts w:ascii="Times New Roman CYR" w:eastAsiaTheme="minorEastAsia" w:hAnsi="Times New Roman CYR" w:cs="Times New Roman CYR"/>
          <w:b/>
          <w:color w:val="26282F"/>
          <w:sz w:val="24"/>
          <w:szCs w:val="24"/>
          <w:lang w:eastAsia="ru-RU"/>
        </w:rPr>
        <w:t>обработки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моих</w:t>
      </w:r>
      <w:r w:rsidRP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</w:t>
      </w:r>
    </w:p>
    <w:p w14:paraId="6F7CB90B" w14:textId="2B24AF02" w:rsidR="00F3111B" w:rsidRDefault="00F3111B" w:rsidP="00F31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 также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на</w:t>
      </w:r>
      <w:r w:rsidRPr="00F3111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8D6AB9" w:rsidRPr="00F3111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распространение</w:t>
      </w:r>
      <w:r w:rsidR="008D6AB9"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(передачу, предоставление) своих персональных данных посредством </w:t>
      </w:r>
      <w:r w:rsidR="008D6A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размещения на корпоративном сайте ВЭП </w:t>
      </w:r>
      <w:hyperlink r:id="rId11" w:history="1">
        <w:r w:rsidR="008D6AB9" w:rsidRPr="00D36E9B">
          <w:rPr>
            <w:rStyle w:val="a3"/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https://www.elprof.ru/</w:t>
        </w:r>
      </w:hyperlink>
      <w:r w:rsidR="008D6A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журнале «Вестник Электропрофсоюза», на сайте ФНПР </w:t>
      </w:r>
      <w:hyperlink r:id="rId12" w:history="1">
        <w:r w:rsidR="008D6AB9" w:rsidRPr="00D36E9B">
          <w:rPr>
            <w:rStyle w:val="a3"/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https://fnpr.ru/</w:t>
        </w:r>
      </w:hyperlink>
    </w:p>
    <w:p w14:paraId="3E4C3617" w14:textId="54AC426A" w:rsidR="008D6AB9" w:rsidRDefault="008D6AB9" w:rsidP="00F31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целью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участия в деятельности молодежного совета ВЭП и Профсоюза в целом, а также уставных мероприятий ФНПР.</w:t>
      </w:r>
    </w:p>
    <w:p w14:paraId="0CC3DC09" w14:textId="77777777" w:rsidR="008D6AB9" w:rsidRPr="00F16D26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14:paraId="50DD0A47" w14:textId="77777777" w:rsidR="008D6AB9" w:rsidRPr="00D63B75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70"/>
        <w:gridCol w:w="1276"/>
        <w:gridCol w:w="1417"/>
      </w:tblGrid>
      <w:tr w:rsidR="008D6AB9" w:rsidRPr="00D63B75" w14:paraId="7B3517F9" w14:textId="77777777" w:rsidTr="00E14483">
        <w:tc>
          <w:tcPr>
            <w:tcW w:w="59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AE02ACC" w14:textId="77777777" w:rsidR="008D6AB9" w:rsidRPr="00D62253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6225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N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6225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4D6A84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19EC8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Согласие</w:t>
            </w:r>
          </w:p>
        </w:tc>
      </w:tr>
      <w:tr w:rsidR="008D6AB9" w:rsidRPr="00D63B75" w14:paraId="6B13192E" w14:textId="77777777" w:rsidTr="00E14483">
        <w:tc>
          <w:tcPr>
            <w:tcW w:w="596" w:type="dxa"/>
            <w:vMerge/>
            <w:tcBorders>
              <w:bottom w:val="single" w:sz="4" w:space="0" w:color="auto"/>
              <w:right w:val="nil"/>
            </w:tcBorders>
          </w:tcPr>
          <w:p w14:paraId="3EE5A9F0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5270B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A79615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35693D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8D6AB9" w:rsidRPr="00D63B75" w14:paraId="37A9D846" w14:textId="77777777" w:rsidTr="00E14483">
        <w:tc>
          <w:tcPr>
            <w:tcW w:w="8959" w:type="dxa"/>
            <w:gridSpan w:val="4"/>
            <w:tcBorders>
              <w:top w:val="nil"/>
              <w:bottom w:val="single" w:sz="4" w:space="0" w:color="auto"/>
            </w:tcBorders>
          </w:tcPr>
          <w:p w14:paraId="56B9F99D" w14:textId="77777777" w:rsidR="008D6AB9" w:rsidRPr="00D62253" w:rsidRDefault="008D6AB9" w:rsidP="00E144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8D6AB9" w:rsidRPr="00D63B75" w14:paraId="69AFD262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09DABFE9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011640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F6F77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23F661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6ABAC3E8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1926F011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D47653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CBFFD4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225244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5934C875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19FA86E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153949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436D4D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C4FD44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0C05397D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58FB1787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C28CE1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Год, месяц, дата и место рождения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A370B9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28530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21BB3565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3F7B280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AA605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801116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1C8230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472DD3A5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25FC21E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ACABCC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47A2FF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45146F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30DE7EEF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441D3B61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7BDB4B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8AB08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E62320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550126E2" w14:textId="77777777" w:rsidTr="00E14483">
        <w:tc>
          <w:tcPr>
            <w:tcW w:w="8959" w:type="dxa"/>
            <w:gridSpan w:val="4"/>
            <w:tcBorders>
              <w:top w:val="nil"/>
              <w:bottom w:val="single" w:sz="4" w:space="0" w:color="auto"/>
            </w:tcBorders>
          </w:tcPr>
          <w:p w14:paraId="62B8577C" w14:textId="77777777" w:rsidR="008D6AB9" w:rsidRPr="00D62253" w:rsidRDefault="008D6AB9" w:rsidP="00E144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D63B7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 Биометрические персональные данные</w:t>
            </w:r>
          </w:p>
        </w:tc>
      </w:tr>
      <w:tr w:rsidR="008D6AB9" w:rsidRPr="00D63B75" w14:paraId="2075F4F4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283D8917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C0FACA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2038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2D49D2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6AB9" w:rsidRPr="00D63B75" w14:paraId="237B36D7" w14:textId="77777777" w:rsidTr="00E1448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14:paraId="6842EB43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85323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AA51D5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25CB3" w14:textId="77777777" w:rsidR="008D6AB9" w:rsidRPr="00D63B75" w:rsidRDefault="008D6AB9" w:rsidP="00E1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47E6D72" w14:textId="77777777" w:rsidR="008D6AB9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06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5062DCF" w14:textId="77777777" w:rsidR="00F3111B" w:rsidRPr="00F16D26" w:rsidRDefault="00F3111B" w:rsidP="008D6A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533EADD" w14:textId="77777777" w:rsidR="008D6AB9" w:rsidRPr="00D8375E" w:rsidRDefault="008D6AB9" w:rsidP="008D6AB9">
      <w:pPr>
        <w:spacing w:after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                                 __________________________</w:t>
      </w:r>
    </w:p>
    <w:p w14:paraId="33C5D2A3" w14:textId="1F3AF119" w:rsidR="008D6AB9" w:rsidRPr="00D62253" w:rsidRDefault="008D6AB9" w:rsidP="008D6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</w:t>
      </w:r>
      <w:r w:rsidRPr="00D6225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  <w:lang w:eastAsia="ru-RU"/>
        </w:rPr>
        <w:t xml:space="preserve">подпись субъекта персональных </w:t>
      </w:r>
      <w:proofErr w:type="gramStart"/>
      <w:r w:rsidRPr="00D6225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  <w:lang w:eastAsia="ru-RU"/>
        </w:rPr>
        <w:t>данных</w:t>
      </w:r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</w:t>
      </w:r>
      <w:r w:rsidR="000F7AF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</w:t>
      </w:r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proofErr w:type="gramEnd"/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</w:t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(</w:t>
      </w:r>
      <w:r w:rsidRPr="00D62253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  <w:lang w:eastAsia="ru-RU"/>
        </w:rPr>
        <w:t>число, месяц, год</w:t>
      </w:r>
      <w:r w:rsidRPr="00D62253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</w:t>
      </w:r>
    </w:p>
    <w:sectPr w:rsidR="008D6AB9" w:rsidRPr="00D62253" w:rsidSect="00EB2FC0">
      <w:footerReference w:type="default" r:id="rId13"/>
      <w:pgSz w:w="11906" w:h="16838" w:code="9"/>
      <w:pgMar w:top="1134" w:right="850" w:bottom="1134" w:left="1701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0BF0" w14:textId="77777777" w:rsidR="00EB717F" w:rsidRDefault="00EB717F" w:rsidP="00F16D26">
      <w:pPr>
        <w:spacing w:after="0" w:line="240" w:lineRule="auto"/>
      </w:pPr>
      <w:r>
        <w:separator/>
      </w:r>
    </w:p>
  </w:endnote>
  <w:endnote w:type="continuationSeparator" w:id="0">
    <w:p w14:paraId="3761B29D" w14:textId="77777777" w:rsidR="00EB717F" w:rsidRDefault="00EB717F" w:rsidP="00F1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005152"/>
      <w:docPartObj>
        <w:docPartGallery w:val="Page Numbers (Bottom of Page)"/>
        <w:docPartUnique/>
      </w:docPartObj>
    </w:sdtPr>
    <w:sdtContent>
      <w:p w14:paraId="7D8596B8" w14:textId="1AA0A20D" w:rsidR="00F16D26" w:rsidRDefault="00F16D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31027" w14:textId="77777777" w:rsidR="00F16D26" w:rsidRDefault="00F16D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001E" w14:textId="77777777" w:rsidR="00EB717F" w:rsidRDefault="00EB717F" w:rsidP="00F16D26">
      <w:pPr>
        <w:spacing w:after="0" w:line="240" w:lineRule="auto"/>
      </w:pPr>
      <w:r>
        <w:separator/>
      </w:r>
    </w:p>
  </w:footnote>
  <w:footnote w:type="continuationSeparator" w:id="0">
    <w:p w14:paraId="286BAB73" w14:textId="77777777" w:rsidR="00EB717F" w:rsidRDefault="00EB717F" w:rsidP="00F1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2D3"/>
    <w:multiLevelType w:val="hybridMultilevel"/>
    <w:tmpl w:val="B85E7BA8"/>
    <w:lvl w:ilvl="0" w:tplc="B65EAF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A9C2219C">
      <w:start w:val="1"/>
      <w:numFmt w:val="decimal"/>
      <w:lvlText w:val="%2.1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237"/>
    <w:multiLevelType w:val="hybridMultilevel"/>
    <w:tmpl w:val="26DE925A"/>
    <w:lvl w:ilvl="0" w:tplc="ACD8770A">
      <w:start w:val="1"/>
      <w:numFmt w:val="bullet"/>
      <w:suff w:val="space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EDA44A4"/>
    <w:multiLevelType w:val="hybridMultilevel"/>
    <w:tmpl w:val="CC0A0F2E"/>
    <w:lvl w:ilvl="0" w:tplc="FB9410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920356"/>
    <w:multiLevelType w:val="hybridMultilevel"/>
    <w:tmpl w:val="8F32028A"/>
    <w:lvl w:ilvl="0" w:tplc="4830D688">
      <w:start w:val="1"/>
      <w:numFmt w:val="bullet"/>
      <w:suff w:val="space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73E4E"/>
    <w:multiLevelType w:val="hybridMultilevel"/>
    <w:tmpl w:val="E3ACFCEA"/>
    <w:lvl w:ilvl="0" w:tplc="02920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639D"/>
    <w:multiLevelType w:val="multilevel"/>
    <w:tmpl w:val="E00CBA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35220"/>
    <w:multiLevelType w:val="hybridMultilevel"/>
    <w:tmpl w:val="986E30A6"/>
    <w:lvl w:ilvl="0" w:tplc="59E05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E63E85"/>
    <w:multiLevelType w:val="hybridMultilevel"/>
    <w:tmpl w:val="7EF60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8821A3F"/>
    <w:multiLevelType w:val="multilevel"/>
    <w:tmpl w:val="BBBCB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D23A4B"/>
    <w:multiLevelType w:val="hybridMultilevel"/>
    <w:tmpl w:val="8BA4AABC"/>
    <w:lvl w:ilvl="0" w:tplc="979A80BE">
      <w:start w:val="1"/>
      <w:numFmt w:val="bullet"/>
      <w:suff w:val="space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3C9D0A91"/>
    <w:multiLevelType w:val="multilevel"/>
    <w:tmpl w:val="E00CBAC4"/>
    <w:styleLink w:val="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AC2B84"/>
    <w:multiLevelType w:val="hybridMultilevel"/>
    <w:tmpl w:val="257E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001B"/>
    <w:multiLevelType w:val="multilevel"/>
    <w:tmpl w:val="E00CBA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C237FB"/>
    <w:multiLevelType w:val="multilevel"/>
    <w:tmpl w:val="40F8B52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2F3E29"/>
    <w:multiLevelType w:val="multilevel"/>
    <w:tmpl w:val="446C3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4349E7"/>
    <w:multiLevelType w:val="hybridMultilevel"/>
    <w:tmpl w:val="0FE4ED34"/>
    <w:lvl w:ilvl="0" w:tplc="6A06CFA0">
      <w:start w:val="1"/>
      <w:numFmt w:val="bullet"/>
      <w:suff w:val="space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D11EE28C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0E7"/>
    <w:multiLevelType w:val="multilevel"/>
    <w:tmpl w:val="E00CBA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D849E3"/>
    <w:multiLevelType w:val="multilevel"/>
    <w:tmpl w:val="9D1E28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027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75461"/>
    <w:multiLevelType w:val="multilevel"/>
    <w:tmpl w:val="446C3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41300C"/>
    <w:multiLevelType w:val="multilevel"/>
    <w:tmpl w:val="EE76D2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8842082"/>
    <w:multiLevelType w:val="hybridMultilevel"/>
    <w:tmpl w:val="C088963C"/>
    <w:lvl w:ilvl="0" w:tplc="A9C2219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16236"/>
    <w:multiLevelType w:val="multilevel"/>
    <w:tmpl w:val="E00CBA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722CE2"/>
    <w:multiLevelType w:val="hybridMultilevel"/>
    <w:tmpl w:val="6E4AA21E"/>
    <w:lvl w:ilvl="0" w:tplc="8480C49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CAA47D8"/>
    <w:multiLevelType w:val="hybridMultilevel"/>
    <w:tmpl w:val="B3F0A87C"/>
    <w:lvl w:ilvl="0" w:tplc="D8F6CE04">
      <w:start w:val="1"/>
      <w:numFmt w:val="bullet"/>
      <w:suff w:val="space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886058"/>
    <w:multiLevelType w:val="multilevel"/>
    <w:tmpl w:val="5EDC88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19" w:firstLine="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 w16cid:durableId="2018261781">
    <w:abstractNumId w:val="23"/>
  </w:num>
  <w:num w:numId="2" w16cid:durableId="1940215795">
    <w:abstractNumId w:val="0"/>
  </w:num>
  <w:num w:numId="3" w16cid:durableId="1402563943">
    <w:abstractNumId w:val="20"/>
  </w:num>
  <w:num w:numId="4" w16cid:durableId="1629042539">
    <w:abstractNumId w:val="21"/>
  </w:num>
  <w:num w:numId="5" w16cid:durableId="1821655770">
    <w:abstractNumId w:val="16"/>
  </w:num>
  <w:num w:numId="6" w16cid:durableId="1482845229">
    <w:abstractNumId w:val="25"/>
  </w:num>
  <w:num w:numId="7" w16cid:durableId="2085174646">
    <w:abstractNumId w:val="8"/>
  </w:num>
  <w:num w:numId="8" w16cid:durableId="1642152786">
    <w:abstractNumId w:val="9"/>
  </w:num>
  <w:num w:numId="9" w16cid:durableId="371226849">
    <w:abstractNumId w:val="19"/>
  </w:num>
  <w:num w:numId="10" w16cid:durableId="1618752655">
    <w:abstractNumId w:val="14"/>
  </w:num>
  <w:num w:numId="11" w16cid:durableId="1526214986">
    <w:abstractNumId w:val="2"/>
  </w:num>
  <w:num w:numId="12" w16cid:durableId="1266419402">
    <w:abstractNumId w:val="6"/>
  </w:num>
  <w:num w:numId="13" w16cid:durableId="2111781522">
    <w:abstractNumId w:val="7"/>
  </w:num>
  <w:num w:numId="14" w16cid:durableId="1888838923">
    <w:abstractNumId w:val="1"/>
  </w:num>
  <w:num w:numId="15" w16cid:durableId="1656881778">
    <w:abstractNumId w:val="18"/>
  </w:num>
  <w:num w:numId="16" w16cid:durableId="1425877950">
    <w:abstractNumId w:val="17"/>
  </w:num>
  <w:num w:numId="17" w16cid:durableId="390812552">
    <w:abstractNumId w:val="5"/>
  </w:num>
  <w:num w:numId="18" w16cid:durableId="967004516">
    <w:abstractNumId w:val="12"/>
  </w:num>
  <w:num w:numId="19" w16cid:durableId="1230075779">
    <w:abstractNumId w:val="10"/>
  </w:num>
  <w:num w:numId="20" w16cid:durableId="37290460">
    <w:abstractNumId w:val="22"/>
  </w:num>
  <w:num w:numId="21" w16cid:durableId="1187327791">
    <w:abstractNumId w:val="13"/>
  </w:num>
  <w:num w:numId="22" w16cid:durableId="1611430010">
    <w:abstractNumId w:val="3"/>
  </w:num>
  <w:num w:numId="23" w16cid:durableId="1072391031">
    <w:abstractNumId w:val="4"/>
  </w:num>
  <w:num w:numId="24" w16cid:durableId="7679513">
    <w:abstractNumId w:val="11"/>
  </w:num>
  <w:num w:numId="25" w16cid:durableId="788402886">
    <w:abstractNumId w:val="15"/>
  </w:num>
  <w:num w:numId="26" w16cid:durableId="11172164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D"/>
    <w:rsid w:val="00026826"/>
    <w:rsid w:val="0004050C"/>
    <w:rsid w:val="00041124"/>
    <w:rsid w:val="000769B2"/>
    <w:rsid w:val="00093CCF"/>
    <w:rsid w:val="000B38CA"/>
    <w:rsid w:val="000E5727"/>
    <w:rsid w:val="000F0F91"/>
    <w:rsid w:val="000F7AF5"/>
    <w:rsid w:val="001259D9"/>
    <w:rsid w:val="001356A0"/>
    <w:rsid w:val="00136E4F"/>
    <w:rsid w:val="00141CCC"/>
    <w:rsid w:val="001520B8"/>
    <w:rsid w:val="00153150"/>
    <w:rsid w:val="001549B9"/>
    <w:rsid w:val="001D1298"/>
    <w:rsid w:val="00233A72"/>
    <w:rsid w:val="002420EC"/>
    <w:rsid w:val="002445EA"/>
    <w:rsid w:val="00251F2C"/>
    <w:rsid w:val="00295D90"/>
    <w:rsid w:val="002A727A"/>
    <w:rsid w:val="002C3934"/>
    <w:rsid w:val="002D5535"/>
    <w:rsid w:val="002E4CF7"/>
    <w:rsid w:val="002F596E"/>
    <w:rsid w:val="003612C9"/>
    <w:rsid w:val="00422564"/>
    <w:rsid w:val="004405C0"/>
    <w:rsid w:val="004D6FF9"/>
    <w:rsid w:val="004F3C05"/>
    <w:rsid w:val="005058F2"/>
    <w:rsid w:val="00507CA2"/>
    <w:rsid w:val="00542F22"/>
    <w:rsid w:val="005708EF"/>
    <w:rsid w:val="005760C9"/>
    <w:rsid w:val="00604B70"/>
    <w:rsid w:val="00620F70"/>
    <w:rsid w:val="00623822"/>
    <w:rsid w:val="006643B0"/>
    <w:rsid w:val="00680A48"/>
    <w:rsid w:val="006F4070"/>
    <w:rsid w:val="007079A9"/>
    <w:rsid w:val="00745249"/>
    <w:rsid w:val="007923C7"/>
    <w:rsid w:val="00873DEC"/>
    <w:rsid w:val="0088028C"/>
    <w:rsid w:val="008C6C85"/>
    <w:rsid w:val="008D6AB9"/>
    <w:rsid w:val="00912CC6"/>
    <w:rsid w:val="00915A1A"/>
    <w:rsid w:val="009A4694"/>
    <w:rsid w:val="00A20F53"/>
    <w:rsid w:val="00A2190B"/>
    <w:rsid w:val="00A21C37"/>
    <w:rsid w:val="00A44D29"/>
    <w:rsid w:val="00A9219D"/>
    <w:rsid w:val="00AC6A7B"/>
    <w:rsid w:val="00AE13B3"/>
    <w:rsid w:val="00AF2796"/>
    <w:rsid w:val="00AF4DBB"/>
    <w:rsid w:val="00B2104C"/>
    <w:rsid w:val="00B67820"/>
    <w:rsid w:val="00BB359E"/>
    <w:rsid w:val="00BC2F80"/>
    <w:rsid w:val="00C24870"/>
    <w:rsid w:val="00C41D3E"/>
    <w:rsid w:val="00C51B94"/>
    <w:rsid w:val="00CA08FF"/>
    <w:rsid w:val="00CB6F8F"/>
    <w:rsid w:val="00CD3B6A"/>
    <w:rsid w:val="00CF7528"/>
    <w:rsid w:val="00D61A2A"/>
    <w:rsid w:val="00D70285"/>
    <w:rsid w:val="00D8473F"/>
    <w:rsid w:val="00D8746E"/>
    <w:rsid w:val="00DA6A28"/>
    <w:rsid w:val="00DB0D3E"/>
    <w:rsid w:val="00DC6514"/>
    <w:rsid w:val="00DC6F3D"/>
    <w:rsid w:val="00E07668"/>
    <w:rsid w:val="00E552B7"/>
    <w:rsid w:val="00E75943"/>
    <w:rsid w:val="00E928EA"/>
    <w:rsid w:val="00EA75ED"/>
    <w:rsid w:val="00EB2FC0"/>
    <w:rsid w:val="00EB717F"/>
    <w:rsid w:val="00EC5DC3"/>
    <w:rsid w:val="00EF7D7B"/>
    <w:rsid w:val="00F15CD6"/>
    <w:rsid w:val="00F16D26"/>
    <w:rsid w:val="00F24ED0"/>
    <w:rsid w:val="00F26AC8"/>
    <w:rsid w:val="00F3111B"/>
    <w:rsid w:val="00F9653D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517B"/>
  <w15:docId w15:val="{F31ACDD6-979E-4629-A8B2-71DB08D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50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420EC"/>
    <w:pPr>
      <w:ind w:left="720"/>
      <w:contextualSpacing/>
    </w:pPr>
  </w:style>
  <w:style w:type="numbering" w:customStyle="1" w:styleId="1">
    <w:name w:val="Текущий список1"/>
    <w:uiPriority w:val="99"/>
    <w:rsid w:val="004405C0"/>
    <w:pPr>
      <w:numPr>
        <w:numId w:val="19"/>
      </w:numPr>
    </w:pPr>
  </w:style>
  <w:style w:type="paragraph" w:styleId="a5">
    <w:name w:val="header"/>
    <w:basedOn w:val="a"/>
    <w:link w:val="a6"/>
    <w:uiPriority w:val="99"/>
    <w:unhideWhenUsed/>
    <w:rsid w:val="00F1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D26"/>
  </w:style>
  <w:style w:type="paragraph" w:styleId="a7">
    <w:name w:val="footer"/>
    <w:basedOn w:val="a"/>
    <w:link w:val="a8"/>
    <w:uiPriority w:val="99"/>
    <w:unhideWhenUsed/>
    <w:rsid w:val="00F1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ep@elprof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np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of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sov_pro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467F-47C7-4EA8-B344-CF101C0B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Халидова Елена Алексеевна</dc:creator>
  <cp:keywords/>
  <dc:description/>
  <cp:lastModifiedBy>s.o.v.vep@outlook.com</cp:lastModifiedBy>
  <cp:revision>8</cp:revision>
  <cp:lastPrinted>2023-12-14T12:19:00Z</cp:lastPrinted>
  <dcterms:created xsi:type="dcterms:W3CDTF">2023-12-14T10:27:00Z</dcterms:created>
  <dcterms:modified xsi:type="dcterms:W3CDTF">2023-12-14T12:20:00Z</dcterms:modified>
</cp:coreProperties>
</file>